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2B6" w:rsidRDefault="00AF44FF">
      <w:bookmarkStart w:id="0" w:name="_GoBack"/>
      <w:bookmarkEnd w:id="0"/>
    </w:p>
    <w:p w:rsidR="00342D3B" w:rsidRDefault="00342D3B"/>
    <w:p w:rsidR="00342D3B" w:rsidRDefault="00342D3B">
      <w:r>
        <w:rPr>
          <w:noProof/>
          <w:lang w:eastAsia="en-GB"/>
        </w:rPr>
        <mc:AlternateContent>
          <mc:Choice Requires="wps">
            <w:drawing>
              <wp:anchor distT="0" distB="0" distL="114300" distR="114300" simplePos="0" relativeHeight="251660288" behindDoc="0" locked="0" layoutInCell="1" allowOverlap="1" wp14:anchorId="49632927" wp14:editId="7C2E9F52">
                <wp:simplePos x="0" y="0"/>
                <wp:positionH relativeFrom="column">
                  <wp:posOffset>3921919</wp:posOffset>
                </wp:positionH>
                <wp:positionV relativeFrom="paragraph">
                  <wp:posOffset>7938</wp:posOffset>
                </wp:positionV>
                <wp:extent cx="2149951" cy="1578768"/>
                <wp:effectExtent l="0" t="0" r="3175" b="2540"/>
                <wp:wrapNone/>
                <wp:docPr id="1" name="Text Box 1"/>
                <wp:cNvGraphicFramePr/>
                <a:graphic xmlns:a="http://schemas.openxmlformats.org/drawingml/2006/main">
                  <a:graphicData uri="http://schemas.microsoft.com/office/word/2010/wordprocessingShape">
                    <wps:wsp>
                      <wps:cNvSpPr txBox="1"/>
                      <wps:spPr>
                        <a:xfrm>
                          <a:off x="0" y="0"/>
                          <a:ext cx="2149951" cy="1578768"/>
                        </a:xfrm>
                        <a:prstGeom prst="rect">
                          <a:avLst/>
                        </a:prstGeom>
                        <a:solidFill>
                          <a:schemeClr val="lt1"/>
                        </a:solidFill>
                        <a:ln w="6350">
                          <a:noFill/>
                        </a:ln>
                      </wps:spPr>
                      <wps:txbx>
                        <w:txbxContent>
                          <w:p w:rsidR="00342D3B" w:rsidRPr="00342D3B" w:rsidRDefault="00342D3B" w:rsidP="00342D3B">
                            <w:pPr>
                              <w:textDirection w:val="btLr"/>
                              <w:rPr>
                                <w:sz w:val="24"/>
                              </w:rPr>
                            </w:pPr>
                            <w:r>
                              <w:rPr>
                                <w:b/>
                                <w:color w:val="1F4E79"/>
                                <w:sz w:val="18"/>
                              </w:rPr>
                              <w:t xml:space="preserve"> </w:t>
                            </w:r>
                            <w:r w:rsidRPr="00342D3B">
                              <w:rPr>
                                <w:b/>
                                <w:color w:val="1F4E79"/>
                                <w:sz w:val="22"/>
                              </w:rPr>
                              <w:t xml:space="preserve">Head Office </w:t>
                            </w:r>
                          </w:p>
                          <w:p w:rsidR="00342D3B" w:rsidRPr="00342D3B" w:rsidRDefault="00342D3B" w:rsidP="00342D3B">
                            <w:pPr>
                              <w:ind w:firstLine="56"/>
                              <w:textDirection w:val="btLr"/>
                              <w:rPr>
                                <w:sz w:val="24"/>
                              </w:rPr>
                            </w:pPr>
                            <w:proofErr w:type="spellStart"/>
                            <w:r w:rsidRPr="00342D3B">
                              <w:rPr>
                                <w:color w:val="1F4E79"/>
                                <w:sz w:val="22"/>
                              </w:rPr>
                              <w:t>Citibase</w:t>
                            </w:r>
                            <w:proofErr w:type="spellEnd"/>
                            <w:r w:rsidRPr="00342D3B">
                              <w:rPr>
                                <w:color w:val="1F4E79"/>
                                <w:sz w:val="22"/>
                              </w:rPr>
                              <w:t xml:space="preserve"> Manchester Salford Quays</w:t>
                            </w:r>
                          </w:p>
                          <w:p w:rsidR="00342D3B" w:rsidRPr="00342D3B" w:rsidRDefault="00342D3B" w:rsidP="00342D3B">
                            <w:pPr>
                              <w:ind w:firstLine="56"/>
                              <w:textDirection w:val="btLr"/>
                              <w:rPr>
                                <w:color w:val="1F4E79"/>
                                <w:sz w:val="22"/>
                              </w:rPr>
                            </w:pPr>
                            <w:r w:rsidRPr="00342D3B">
                              <w:rPr>
                                <w:color w:val="1F4E79"/>
                                <w:sz w:val="22"/>
                              </w:rPr>
                              <w:t>2</w:t>
                            </w:r>
                            <w:r w:rsidRPr="00342D3B">
                              <w:rPr>
                                <w:color w:val="1F4E79"/>
                                <w:sz w:val="22"/>
                                <w:vertAlign w:val="superscript"/>
                              </w:rPr>
                              <w:t>nd</w:t>
                            </w:r>
                            <w:r w:rsidRPr="00342D3B">
                              <w:rPr>
                                <w:color w:val="1F4E79"/>
                                <w:sz w:val="22"/>
                              </w:rPr>
                              <w:t xml:space="preserve"> Floor</w:t>
                            </w:r>
                          </w:p>
                          <w:p w:rsidR="00342D3B" w:rsidRPr="00342D3B" w:rsidRDefault="00342D3B" w:rsidP="00342D3B">
                            <w:pPr>
                              <w:ind w:firstLine="56"/>
                              <w:textDirection w:val="btLr"/>
                              <w:rPr>
                                <w:sz w:val="24"/>
                              </w:rPr>
                            </w:pPr>
                            <w:r w:rsidRPr="00342D3B">
                              <w:rPr>
                                <w:color w:val="1F4E79"/>
                                <w:sz w:val="22"/>
                              </w:rPr>
                              <w:t>The Junction</w:t>
                            </w:r>
                          </w:p>
                          <w:p w:rsidR="00342D3B" w:rsidRPr="00342D3B" w:rsidRDefault="00342D3B" w:rsidP="00342D3B">
                            <w:pPr>
                              <w:ind w:firstLine="56"/>
                              <w:textDirection w:val="btLr"/>
                              <w:rPr>
                                <w:sz w:val="24"/>
                              </w:rPr>
                            </w:pPr>
                            <w:r w:rsidRPr="00342D3B">
                              <w:rPr>
                                <w:color w:val="1F4E79"/>
                                <w:sz w:val="22"/>
                              </w:rPr>
                              <w:t xml:space="preserve">Merchants Quay </w:t>
                            </w:r>
                          </w:p>
                          <w:p w:rsidR="00342D3B" w:rsidRPr="00342D3B" w:rsidRDefault="00342D3B" w:rsidP="00342D3B">
                            <w:pPr>
                              <w:ind w:firstLine="56"/>
                              <w:textDirection w:val="btLr"/>
                              <w:rPr>
                                <w:sz w:val="24"/>
                              </w:rPr>
                            </w:pPr>
                            <w:r w:rsidRPr="00342D3B">
                              <w:rPr>
                                <w:color w:val="1F4E79"/>
                                <w:sz w:val="22"/>
                              </w:rPr>
                              <w:t xml:space="preserve">Salford </w:t>
                            </w:r>
                          </w:p>
                          <w:p w:rsidR="00342D3B" w:rsidRPr="00342D3B" w:rsidRDefault="00342D3B" w:rsidP="00342D3B">
                            <w:pPr>
                              <w:ind w:firstLine="56"/>
                              <w:textDirection w:val="btLr"/>
                              <w:rPr>
                                <w:sz w:val="24"/>
                              </w:rPr>
                            </w:pPr>
                            <w:r w:rsidRPr="00342D3B">
                              <w:rPr>
                                <w:color w:val="1F4E79"/>
                                <w:sz w:val="22"/>
                              </w:rPr>
                              <w:t>M50 3SG</w:t>
                            </w:r>
                          </w:p>
                          <w:p w:rsidR="00342D3B" w:rsidRPr="00342D3B" w:rsidRDefault="00342D3B" w:rsidP="00342D3B">
                            <w:pPr>
                              <w:ind w:firstLine="56"/>
                              <w:textDirection w:val="btLr"/>
                              <w:rPr>
                                <w:sz w:val="24"/>
                              </w:rPr>
                            </w:pPr>
                            <w:r w:rsidRPr="00342D3B">
                              <w:rPr>
                                <w:color w:val="1F4E79"/>
                                <w:sz w:val="22"/>
                              </w:rPr>
                              <w:t>0845 330 7090</w:t>
                            </w:r>
                          </w:p>
                          <w:p w:rsidR="00342D3B" w:rsidRDefault="00342D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49632927" id="_x0000_t202" coordsize="21600,21600" o:spt="202" path="m,l,21600r21600,l21600,xe">
                <v:stroke joinstyle="miter"/>
                <v:path gradientshapeok="t" o:connecttype="rect"/>
              </v:shapetype>
              <v:shape id="Text Box 1" o:spid="_x0000_s1026" type="#_x0000_t202" style="position:absolute;margin-left:308.8pt;margin-top:.65pt;width:169.3pt;height:1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" fillcolor="white [3201]" stroked="f" strokeweight=".5pt">
                <v:textbox>
                  <w:txbxContent>
                    <w:p w:rsidR="00342D3B" w:rsidRPr="00342D3B" w:rsidRDefault="00342D3B" w:rsidP="00342D3B">
                      <w:pPr>
                        <w:textDirection w:val="btLr"/>
                        <w:rPr>
                          <w:sz w:val="24"/>
                        </w:rPr>
                      </w:pPr>
                      <w:r>
                        <w:rPr>
                          <w:b/>
                          <w:color w:val="1F4E79"/>
                          <w:sz w:val="18"/>
                        </w:rPr>
                        <w:t xml:space="preserve"> </w:t>
                      </w:r>
                      <w:r w:rsidRPr="00342D3B">
                        <w:rPr>
                          <w:b/>
                          <w:color w:val="1F4E79"/>
                          <w:sz w:val="22"/>
                        </w:rPr>
                        <w:t xml:space="preserve">Head Office </w:t>
                      </w:r>
                    </w:p>
                    <w:p w:rsidR="00342D3B" w:rsidRPr="00342D3B" w:rsidRDefault="00342D3B" w:rsidP="00342D3B">
                      <w:pPr>
                        <w:ind w:firstLine="56"/>
                        <w:textDirection w:val="btLr"/>
                        <w:rPr>
                          <w:sz w:val="24"/>
                        </w:rPr>
                      </w:pPr>
                      <w:proofErr w:type="spellStart"/>
                      <w:r w:rsidRPr="00342D3B">
                        <w:rPr>
                          <w:color w:val="1F4E79"/>
                          <w:sz w:val="22"/>
                        </w:rPr>
                        <w:t>Citibase</w:t>
                      </w:r>
                      <w:proofErr w:type="spellEnd"/>
                      <w:r w:rsidRPr="00342D3B">
                        <w:rPr>
                          <w:color w:val="1F4E79"/>
                          <w:sz w:val="22"/>
                        </w:rPr>
                        <w:t xml:space="preserve"> Manchester Salford Quays</w:t>
                      </w:r>
                    </w:p>
                    <w:p w:rsidR="00342D3B" w:rsidRPr="00342D3B" w:rsidRDefault="00342D3B" w:rsidP="00342D3B">
                      <w:pPr>
                        <w:ind w:firstLine="56"/>
                        <w:textDirection w:val="btLr"/>
                        <w:rPr>
                          <w:color w:val="1F4E79"/>
                          <w:sz w:val="22"/>
                        </w:rPr>
                      </w:pPr>
                      <w:r w:rsidRPr="00342D3B">
                        <w:rPr>
                          <w:color w:val="1F4E79"/>
                          <w:sz w:val="22"/>
                        </w:rPr>
                        <w:t>2</w:t>
                      </w:r>
                      <w:r w:rsidRPr="00342D3B">
                        <w:rPr>
                          <w:color w:val="1F4E79"/>
                          <w:sz w:val="22"/>
                          <w:vertAlign w:val="superscript"/>
                        </w:rPr>
                        <w:t>nd</w:t>
                      </w:r>
                      <w:r w:rsidRPr="00342D3B">
                        <w:rPr>
                          <w:color w:val="1F4E79"/>
                          <w:sz w:val="22"/>
                        </w:rPr>
                        <w:t xml:space="preserve"> Floor</w:t>
                      </w:r>
                    </w:p>
                    <w:p w:rsidR="00342D3B" w:rsidRPr="00342D3B" w:rsidRDefault="00342D3B" w:rsidP="00342D3B">
                      <w:pPr>
                        <w:ind w:firstLine="56"/>
                        <w:textDirection w:val="btLr"/>
                        <w:rPr>
                          <w:sz w:val="24"/>
                        </w:rPr>
                      </w:pPr>
                      <w:r w:rsidRPr="00342D3B">
                        <w:rPr>
                          <w:color w:val="1F4E79"/>
                          <w:sz w:val="22"/>
                        </w:rPr>
                        <w:t>The Junction</w:t>
                      </w:r>
                    </w:p>
                    <w:p w:rsidR="00342D3B" w:rsidRPr="00342D3B" w:rsidRDefault="00342D3B" w:rsidP="00342D3B">
                      <w:pPr>
                        <w:ind w:firstLine="56"/>
                        <w:textDirection w:val="btLr"/>
                        <w:rPr>
                          <w:sz w:val="24"/>
                        </w:rPr>
                      </w:pPr>
                      <w:r w:rsidRPr="00342D3B">
                        <w:rPr>
                          <w:color w:val="1F4E79"/>
                          <w:sz w:val="22"/>
                        </w:rPr>
                        <w:t xml:space="preserve">Merchants Quay </w:t>
                      </w:r>
                    </w:p>
                    <w:p w:rsidR="00342D3B" w:rsidRPr="00342D3B" w:rsidRDefault="00342D3B" w:rsidP="00342D3B">
                      <w:pPr>
                        <w:ind w:firstLine="56"/>
                        <w:textDirection w:val="btLr"/>
                        <w:rPr>
                          <w:sz w:val="24"/>
                        </w:rPr>
                      </w:pPr>
                      <w:r w:rsidRPr="00342D3B">
                        <w:rPr>
                          <w:color w:val="1F4E79"/>
                          <w:sz w:val="22"/>
                        </w:rPr>
                        <w:t xml:space="preserve">Salford </w:t>
                      </w:r>
                    </w:p>
                    <w:p w:rsidR="00342D3B" w:rsidRPr="00342D3B" w:rsidRDefault="00342D3B" w:rsidP="00342D3B">
                      <w:pPr>
                        <w:ind w:firstLine="56"/>
                        <w:textDirection w:val="btLr"/>
                        <w:rPr>
                          <w:sz w:val="24"/>
                        </w:rPr>
                      </w:pPr>
                      <w:r w:rsidRPr="00342D3B">
                        <w:rPr>
                          <w:color w:val="1F4E79"/>
                          <w:sz w:val="22"/>
                        </w:rPr>
                        <w:t>M50 3SG</w:t>
                      </w:r>
                    </w:p>
                    <w:p w:rsidR="00342D3B" w:rsidRPr="00342D3B" w:rsidRDefault="00342D3B" w:rsidP="00342D3B">
                      <w:pPr>
                        <w:ind w:firstLine="56"/>
                        <w:textDirection w:val="btLr"/>
                        <w:rPr>
                          <w:sz w:val="24"/>
                        </w:rPr>
                      </w:pPr>
                      <w:r w:rsidRPr="00342D3B">
                        <w:rPr>
                          <w:color w:val="1F4E79"/>
                          <w:sz w:val="22"/>
                        </w:rPr>
                        <w:t>0845 330 7090</w:t>
                      </w:r>
                    </w:p>
                    <w:p w:rsidR="00342D3B" w:rsidRDefault="00342D3B"/>
                  </w:txbxContent>
                </v:textbox>
              </v:shape>
            </w:pict>
          </mc:Fallback>
        </mc:AlternateContent>
      </w:r>
    </w:p>
    <w:p w:rsidR="00342D3B" w:rsidRDefault="00342D3B"/>
    <w:p w:rsidR="00342D3B" w:rsidRDefault="00342D3B" w:rsidP="00342D3B">
      <w:pPr>
        <w:rPr>
          <w:rFonts w:ascii="Arial" w:hAnsi="Arial" w:cs="Arial"/>
        </w:rPr>
      </w:pPr>
    </w:p>
    <w:p w:rsidR="00342D3B" w:rsidRDefault="00342D3B" w:rsidP="00342D3B">
      <w:pPr>
        <w:rPr>
          <w:rFonts w:ascii="Arial" w:hAnsi="Arial" w:cs="Arial"/>
        </w:rPr>
      </w:pPr>
    </w:p>
    <w:p w:rsidR="00342D3B" w:rsidRDefault="00342D3B" w:rsidP="00342D3B">
      <w:pPr>
        <w:rPr>
          <w:rFonts w:ascii="Arial" w:hAnsi="Arial" w:cs="Arial"/>
        </w:rPr>
      </w:pPr>
    </w:p>
    <w:p w:rsidR="00342D3B" w:rsidRDefault="00342D3B" w:rsidP="00342D3B">
      <w:pPr>
        <w:rPr>
          <w:rFonts w:ascii="Arial" w:hAnsi="Arial" w:cs="Arial"/>
        </w:rPr>
      </w:pPr>
    </w:p>
    <w:p w:rsidR="00342D3B" w:rsidRDefault="00342D3B" w:rsidP="00342D3B">
      <w:pPr>
        <w:rPr>
          <w:rFonts w:ascii="Arial" w:hAnsi="Arial" w:cs="Arial"/>
        </w:rPr>
      </w:pPr>
    </w:p>
    <w:p w:rsidR="00342D3B" w:rsidRDefault="00342D3B" w:rsidP="00342D3B">
      <w:pPr>
        <w:rPr>
          <w:rFonts w:ascii="Arial" w:hAnsi="Arial" w:cs="Arial"/>
        </w:rPr>
      </w:pPr>
    </w:p>
    <w:p w:rsidR="00342D3B" w:rsidRDefault="00342D3B" w:rsidP="00342D3B">
      <w:pPr>
        <w:rPr>
          <w:rFonts w:ascii="Arial" w:hAnsi="Arial" w:cs="Arial"/>
        </w:rPr>
      </w:pPr>
    </w:p>
    <w:p w:rsidR="00342D3B" w:rsidRDefault="00342D3B" w:rsidP="00342D3B">
      <w:pPr>
        <w:rPr>
          <w:rFonts w:ascii="Arial" w:hAnsi="Arial" w:cs="Arial"/>
        </w:rPr>
      </w:pPr>
    </w:p>
    <w:p w:rsidR="00342D3B" w:rsidRDefault="00FA22F3" w:rsidP="00342D3B">
      <w:pPr>
        <w:rPr>
          <w:rFonts w:ascii="Arial" w:hAnsi="Arial" w:cs="Arial"/>
        </w:rPr>
      </w:pPr>
      <w:r>
        <w:rPr>
          <w:rFonts w:ascii="Arial" w:hAnsi="Arial" w:cs="Arial"/>
        </w:rPr>
        <w:t>18</w:t>
      </w:r>
      <w:r w:rsidR="00FA3F46" w:rsidRPr="00FA3F46">
        <w:rPr>
          <w:rFonts w:ascii="Arial" w:hAnsi="Arial" w:cs="Arial"/>
          <w:vertAlign w:val="superscript"/>
        </w:rPr>
        <w:t>th</w:t>
      </w:r>
      <w:r w:rsidR="00FA3F46">
        <w:rPr>
          <w:rFonts w:ascii="Arial" w:hAnsi="Arial" w:cs="Arial"/>
        </w:rPr>
        <w:t xml:space="preserve"> March</w:t>
      </w:r>
      <w:r w:rsidR="00342D3B" w:rsidRPr="006A40DC">
        <w:rPr>
          <w:rFonts w:ascii="Arial" w:hAnsi="Arial" w:cs="Arial"/>
        </w:rPr>
        <w:t xml:space="preserve"> 2020</w:t>
      </w:r>
    </w:p>
    <w:p w:rsidR="00342D3B" w:rsidRPr="006A40DC" w:rsidRDefault="00342D3B" w:rsidP="00342D3B">
      <w:pPr>
        <w:rPr>
          <w:rFonts w:ascii="Arial" w:hAnsi="Arial" w:cs="Arial"/>
        </w:rPr>
      </w:pPr>
    </w:p>
    <w:p w:rsidR="00342D3B" w:rsidRDefault="00342D3B" w:rsidP="00342D3B">
      <w:pPr>
        <w:rPr>
          <w:rFonts w:ascii="Arial" w:hAnsi="Arial" w:cs="Arial"/>
          <w:sz w:val="22"/>
          <w:szCs w:val="22"/>
        </w:rPr>
      </w:pPr>
    </w:p>
    <w:p w:rsidR="00342D3B" w:rsidRPr="008E0872" w:rsidRDefault="00342D3B" w:rsidP="00342D3B">
      <w:pPr>
        <w:rPr>
          <w:rFonts w:ascii="Arial" w:hAnsi="Arial" w:cs="Arial"/>
          <w:sz w:val="22"/>
          <w:szCs w:val="22"/>
        </w:rPr>
      </w:pPr>
      <w:r w:rsidRPr="008E0872">
        <w:rPr>
          <w:rFonts w:ascii="Arial" w:hAnsi="Arial" w:cs="Arial"/>
          <w:sz w:val="22"/>
          <w:szCs w:val="22"/>
        </w:rPr>
        <w:t>Dear Parents/ Carers &amp; Guardians,</w:t>
      </w:r>
    </w:p>
    <w:p w:rsidR="00342D3B" w:rsidRPr="008E0872" w:rsidRDefault="00342D3B" w:rsidP="00342D3B">
      <w:pPr>
        <w:rPr>
          <w:rFonts w:ascii="Arial" w:hAnsi="Arial" w:cs="Arial"/>
          <w:sz w:val="22"/>
          <w:szCs w:val="22"/>
        </w:rPr>
      </w:pPr>
    </w:p>
    <w:p w:rsidR="00342D3B" w:rsidRPr="008E0872" w:rsidRDefault="00342D3B" w:rsidP="00342D3B">
      <w:pPr>
        <w:rPr>
          <w:rFonts w:ascii="Arial" w:hAnsi="Arial" w:cs="Arial"/>
          <w:sz w:val="22"/>
          <w:szCs w:val="22"/>
        </w:rPr>
      </w:pPr>
      <w:r w:rsidRPr="008E0872">
        <w:rPr>
          <w:rFonts w:ascii="Arial" w:hAnsi="Arial" w:cs="Arial"/>
          <w:sz w:val="22"/>
          <w:szCs w:val="22"/>
        </w:rPr>
        <w:t xml:space="preserve">XenZone would like to provide you with information on our free online counselling and support service, </w:t>
      </w:r>
      <w:r>
        <w:rPr>
          <w:rFonts w:ascii="Arial" w:hAnsi="Arial" w:cs="Arial"/>
          <w:sz w:val="22"/>
          <w:szCs w:val="22"/>
        </w:rPr>
        <w:t>Kooth which is now avai</w:t>
      </w:r>
      <w:r w:rsidR="007A0F74">
        <w:rPr>
          <w:rFonts w:ascii="Arial" w:hAnsi="Arial" w:cs="Arial"/>
          <w:sz w:val="22"/>
          <w:szCs w:val="22"/>
        </w:rPr>
        <w:t>lable to young people aged 11-25</w:t>
      </w:r>
      <w:r w:rsidRPr="008E0872">
        <w:rPr>
          <w:rFonts w:ascii="Arial" w:hAnsi="Arial" w:cs="Arial"/>
          <w:sz w:val="22"/>
          <w:szCs w:val="22"/>
        </w:rPr>
        <w:t xml:space="preserve"> years. </w:t>
      </w:r>
    </w:p>
    <w:p w:rsidR="00342D3B" w:rsidRPr="008E0872" w:rsidRDefault="00342D3B" w:rsidP="00342D3B">
      <w:pPr>
        <w:rPr>
          <w:rFonts w:ascii="Arial" w:hAnsi="Arial" w:cs="Arial"/>
          <w:sz w:val="22"/>
          <w:szCs w:val="22"/>
        </w:rPr>
      </w:pPr>
    </w:p>
    <w:p w:rsidR="00342D3B" w:rsidRPr="008E0872" w:rsidRDefault="00342D3B" w:rsidP="00342D3B">
      <w:pPr>
        <w:rPr>
          <w:rFonts w:ascii="Arial" w:hAnsi="Arial" w:cs="Arial"/>
          <w:b/>
          <w:sz w:val="22"/>
          <w:szCs w:val="22"/>
        </w:rPr>
      </w:pPr>
      <w:r w:rsidRPr="008E0872">
        <w:rPr>
          <w:rFonts w:ascii="Arial" w:hAnsi="Arial" w:cs="Arial"/>
          <w:b/>
          <w:sz w:val="22"/>
          <w:szCs w:val="22"/>
        </w:rPr>
        <w:t>Accredited by the BACP and a trusted delivery partner of the NHS, Kooth is a transformational digital mental health support service for young people.</w:t>
      </w:r>
    </w:p>
    <w:p w:rsidR="00342D3B" w:rsidRPr="008E0872" w:rsidRDefault="00342D3B" w:rsidP="00342D3B">
      <w:pPr>
        <w:rPr>
          <w:rFonts w:ascii="Arial" w:hAnsi="Arial" w:cs="Arial"/>
          <w:sz w:val="22"/>
          <w:szCs w:val="22"/>
        </w:rPr>
      </w:pPr>
    </w:p>
    <w:p w:rsidR="00342D3B" w:rsidRPr="00342D3B" w:rsidRDefault="00342D3B" w:rsidP="00342D3B">
      <w:pPr>
        <w:rPr>
          <w:rFonts w:ascii="Arial" w:hAnsi="Arial" w:cs="Arial"/>
          <w:sz w:val="22"/>
          <w:szCs w:val="22"/>
        </w:rPr>
      </w:pPr>
      <w:r w:rsidRPr="00342D3B">
        <w:rPr>
          <w:rFonts w:ascii="Arial" w:hAnsi="Arial" w:cs="Arial"/>
          <w:sz w:val="22"/>
          <w:szCs w:val="22"/>
        </w:rPr>
        <w:t>The Kooth service has been commissioned by</w:t>
      </w:r>
      <w:r w:rsidR="007A0F74">
        <w:rPr>
          <w:rFonts w:ascii="Arial" w:hAnsi="Arial" w:cs="Arial"/>
          <w:sz w:val="22"/>
          <w:szCs w:val="22"/>
        </w:rPr>
        <w:t xml:space="preserve"> North Tyneside CCG and </w:t>
      </w:r>
      <w:r w:rsidRPr="00342D3B">
        <w:rPr>
          <w:rFonts w:ascii="Arial" w:hAnsi="Arial" w:cs="Arial"/>
          <w:sz w:val="22"/>
          <w:szCs w:val="22"/>
        </w:rPr>
        <w:t>is a safe, confidential and non-stigmatised way for</w:t>
      </w:r>
      <w:r w:rsidR="00EE4D61">
        <w:rPr>
          <w:rFonts w:ascii="Arial" w:hAnsi="Arial" w:cs="Arial"/>
          <w:sz w:val="22"/>
          <w:szCs w:val="22"/>
        </w:rPr>
        <w:t xml:space="preserve"> young people</w:t>
      </w:r>
      <w:r w:rsidRPr="00342D3B">
        <w:rPr>
          <w:rFonts w:ascii="Arial" w:hAnsi="Arial" w:cs="Arial"/>
          <w:sz w:val="22"/>
          <w:szCs w:val="22"/>
        </w:rPr>
        <w:t xml:space="preserve"> to receive advice, support and </w:t>
      </w:r>
      <w:r w:rsidRPr="00342D3B">
        <w:rPr>
          <w:rFonts w:ascii="Arial" w:hAnsi="Arial" w:cs="Arial"/>
          <w:color w:val="000000"/>
          <w:sz w:val="22"/>
          <w:szCs w:val="22"/>
        </w:rPr>
        <w:t>easy access to an online community of peers and a team of experienced counsellors.</w:t>
      </w:r>
      <w:r w:rsidRPr="00342D3B">
        <w:rPr>
          <w:rFonts w:ascii="Arial" w:hAnsi="Arial" w:cs="Arial"/>
          <w:sz w:val="22"/>
          <w:szCs w:val="22"/>
        </w:rPr>
        <w:t xml:space="preserve"> Staffed by fully trained and qualified counsellors who are available until 10pm each night, 365 days per year, Kooth provides a much needed out of hours’ service, making it a powerful early prevention and treatment resource which young people are keen to use. More than 95% of end of session questionnaires show young people would recommend Kooth to a friend.</w:t>
      </w:r>
    </w:p>
    <w:p w:rsidR="00342D3B" w:rsidRPr="008E0872" w:rsidRDefault="00342D3B" w:rsidP="00342D3B">
      <w:pPr>
        <w:rPr>
          <w:rFonts w:ascii="Arial" w:hAnsi="Arial" w:cs="Arial"/>
          <w:sz w:val="22"/>
          <w:szCs w:val="22"/>
        </w:rPr>
      </w:pPr>
    </w:p>
    <w:p w:rsidR="00342D3B" w:rsidRDefault="00342D3B" w:rsidP="00342D3B">
      <w:pPr>
        <w:rPr>
          <w:rFonts w:ascii="Arial" w:hAnsi="Arial" w:cs="Arial"/>
          <w:sz w:val="22"/>
          <w:szCs w:val="22"/>
        </w:rPr>
      </w:pPr>
      <w:r w:rsidRPr="008E0872">
        <w:rPr>
          <w:rFonts w:ascii="Arial" w:hAnsi="Arial" w:cs="Arial"/>
          <w:sz w:val="22"/>
          <w:szCs w:val="22"/>
        </w:rPr>
        <w:t>Kooth provides young people with instant access to emotional and wellbeing advice incorporating self-help articles and online tools such as a mood tracker, as well as professional online therapy and pre-moderated peer-to-peer forums. On Kooth, young people can learn effective coping strategies to be able to manage day to day life and with no thresholds, Kooth is easily accessible for all young people to use.</w:t>
      </w:r>
    </w:p>
    <w:p w:rsidR="00342D3B" w:rsidRPr="008E0872" w:rsidRDefault="00342D3B" w:rsidP="00342D3B">
      <w:pPr>
        <w:rPr>
          <w:rFonts w:ascii="Arial" w:hAnsi="Arial" w:cs="Arial"/>
          <w:sz w:val="22"/>
          <w:szCs w:val="22"/>
        </w:rPr>
      </w:pPr>
    </w:p>
    <w:p w:rsidR="00342D3B" w:rsidRPr="008E0872" w:rsidRDefault="00342D3B" w:rsidP="00342D3B">
      <w:pPr>
        <w:rPr>
          <w:rFonts w:ascii="Arial" w:hAnsi="Arial" w:cs="Arial"/>
          <w:sz w:val="22"/>
          <w:szCs w:val="22"/>
        </w:rPr>
      </w:pPr>
      <w:r w:rsidRPr="008E0872">
        <w:rPr>
          <w:rFonts w:ascii="Arial" w:hAnsi="Arial" w:cs="Arial"/>
          <w:sz w:val="22"/>
          <w:szCs w:val="22"/>
        </w:rPr>
        <w:t xml:space="preserve">If you require any further information, please feel free to contact us at </w:t>
      </w:r>
      <w:hyperlink r:id="rId6" w:history="1">
        <w:r w:rsidRPr="008E0872">
          <w:rPr>
            <w:rStyle w:val="Hyperlink"/>
            <w:rFonts w:ascii="Arial" w:hAnsi="Arial" w:cs="Arial"/>
            <w:b/>
            <w:sz w:val="22"/>
            <w:szCs w:val="22"/>
          </w:rPr>
          <w:t>parents@xenzone.com</w:t>
        </w:r>
      </w:hyperlink>
      <w:r w:rsidRPr="008E0872">
        <w:rPr>
          <w:rFonts w:ascii="Arial" w:hAnsi="Arial" w:cs="Arial"/>
          <w:b/>
          <w:sz w:val="22"/>
          <w:szCs w:val="22"/>
        </w:rPr>
        <w:t xml:space="preserve"> </w:t>
      </w:r>
      <w:r w:rsidRPr="008E0872">
        <w:rPr>
          <w:rFonts w:ascii="Arial" w:hAnsi="Arial" w:cs="Arial"/>
          <w:sz w:val="22"/>
          <w:szCs w:val="22"/>
        </w:rPr>
        <w:t>and you can also find further information on our website: https://xenzone.com/kooth/</w:t>
      </w:r>
    </w:p>
    <w:p w:rsidR="00342D3B" w:rsidRPr="008E0872" w:rsidRDefault="00342D3B" w:rsidP="00342D3B">
      <w:pPr>
        <w:rPr>
          <w:rFonts w:ascii="Arial" w:hAnsi="Arial" w:cs="Arial"/>
          <w:sz w:val="22"/>
          <w:szCs w:val="22"/>
        </w:rPr>
      </w:pPr>
    </w:p>
    <w:p w:rsidR="00342D3B" w:rsidRPr="008E0872" w:rsidRDefault="00342D3B" w:rsidP="00342D3B">
      <w:pPr>
        <w:rPr>
          <w:rFonts w:ascii="Arial" w:hAnsi="Arial" w:cs="Arial"/>
          <w:sz w:val="22"/>
          <w:szCs w:val="22"/>
        </w:rPr>
      </w:pPr>
    </w:p>
    <w:p w:rsidR="00342D3B" w:rsidRPr="008E0872" w:rsidRDefault="00342D3B" w:rsidP="00342D3B">
      <w:pPr>
        <w:rPr>
          <w:rFonts w:ascii="Arial" w:hAnsi="Arial" w:cs="Arial"/>
          <w:sz w:val="22"/>
          <w:szCs w:val="22"/>
        </w:rPr>
      </w:pPr>
      <w:r w:rsidRPr="008E0872">
        <w:rPr>
          <w:rFonts w:ascii="Arial" w:hAnsi="Arial" w:cs="Arial"/>
          <w:sz w:val="22"/>
          <w:szCs w:val="22"/>
        </w:rPr>
        <w:t>Yours sincerely,</w:t>
      </w:r>
    </w:p>
    <w:p w:rsidR="00342D3B" w:rsidRPr="008E0872" w:rsidRDefault="00342D3B" w:rsidP="00342D3B">
      <w:pPr>
        <w:rPr>
          <w:rFonts w:ascii="Arial" w:hAnsi="Arial" w:cs="Arial"/>
          <w:sz w:val="22"/>
          <w:szCs w:val="22"/>
        </w:rPr>
      </w:pPr>
    </w:p>
    <w:p w:rsidR="00342D3B" w:rsidRPr="008E0872" w:rsidRDefault="00342D3B" w:rsidP="00342D3B">
      <w:pPr>
        <w:rPr>
          <w:rFonts w:ascii="Arial" w:hAnsi="Arial" w:cs="Arial"/>
          <w:sz w:val="22"/>
          <w:szCs w:val="22"/>
        </w:rPr>
      </w:pPr>
      <w:r w:rsidRPr="008E0872">
        <w:rPr>
          <w:rFonts w:ascii="Arial" w:hAnsi="Arial" w:cs="Arial"/>
          <w:sz w:val="22"/>
          <w:szCs w:val="22"/>
        </w:rPr>
        <w:t>Alex White</w:t>
      </w:r>
    </w:p>
    <w:p w:rsidR="00342D3B" w:rsidRPr="008E0872" w:rsidRDefault="00342D3B" w:rsidP="00342D3B">
      <w:pPr>
        <w:rPr>
          <w:rFonts w:ascii="Arial" w:hAnsi="Arial" w:cs="Arial"/>
          <w:sz w:val="22"/>
          <w:szCs w:val="22"/>
        </w:rPr>
      </w:pPr>
    </w:p>
    <w:p w:rsidR="00342D3B" w:rsidRPr="008E0872" w:rsidRDefault="00342D3B" w:rsidP="00342D3B">
      <w:pPr>
        <w:rPr>
          <w:rFonts w:ascii="Arial" w:hAnsi="Arial" w:cs="Arial"/>
          <w:sz w:val="22"/>
          <w:szCs w:val="22"/>
        </w:rPr>
      </w:pPr>
      <w:r w:rsidRPr="008E0872">
        <w:rPr>
          <w:rFonts w:ascii="Arial" w:hAnsi="Arial" w:cs="Arial"/>
          <w:sz w:val="22"/>
          <w:szCs w:val="22"/>
        </w:rPr>
        <w:t>XenZone- Integration and Participation Worker</w:t>
      </w:r>
    </w:p>
    <w:p w:rsidR="00342D3B" w:rsidRPr="004A272A" w:rsidRDefault="00342D3B" w:rsidP="00342D3B">
      <w:pPr>
        <w:rPr>
          <w:rFonts w:ascii="Arial" w:hAnsi="Arial" w:cs="Arial"/>
          <w:sz w:val="22"/>
          <w:szCs w:val="22"/>
        </w:rPr>
      </w:pPr>
    </w:p>
    <w:p w:rsidR="00342D3B" w:rsidRDefault="00342D3B" w:rsidP="00342D3B"/>
    <w:p w:rsidR="00342D3B" w:rsidRDefault="00342D3B" w:rsidP="00342D3B"/>
    <w:p w:rsidR="00342D3B" w:rsidRDefault="00342D3B"/>
    <w:sectPr w:rsidR="00342D3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4FF" w:rsidRDefault="00AF44FF" w:rsidP="00342D3B">
      <w:r>
        <w:separator/>
      </w:r>
    </w:p>
  </w:endnote>
  <w:endnote w:type="continuationSeparator" w:id="0">
    <w:p w:rsidR="00AF44FF" w:rsidRDefault="00AF44FF" w:rsidP="0034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8CF" w:rsidRDefault="001028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8CF" w:rsidRDefault="001028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8CF" w:rsidRDefault="001028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4FF" w:rsidRDefault="00AF44FF" w:rsidP="00342D3B">
      <w:r>
        <w:separator/>
      </w:r>
    </w:p>
  </w:footnote>
  <w:footnote w:type="continuationSeparator" w:id="0">
    <w:p w:rsidR="00AF44FF" w:rsidRDefault="00AF44FF" w:rsidP="00342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8CF" w:rsidRDefault="001028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D3B" w:rsidRDefault="00342D3B">
    <w:pPr>
      <w:pStyle w:val="Header"/>
    </w:pPr>
    <w:r>
      <w:rPr>
        <w:noProof/>
        <w:lang w:eastAsia="en-GB"/>
      </w:rPr>
      <w:drawing>
        <wp:anchor distT="0" distB="0" distL="114300" distR="114300" simplePos="0" relativeHeight="251660288" behindDoc="0" locked="0" layoutInCell="1" allowOverlap="1" wp14:anchorId="190CD119" wp14:editId="1BBE6495">
          <wp:simplePos x="0" y="0"/>
          <wp:positionH relativeFrom="margin">
            <wp:posOffset>2024380</wp:posOffset>
          </wp:positionH>
          <wp:positionV relativeFrom="paragraph">
            <wp:posOffset>-279400</wp:posOffset>
          </wp:positionV>
          <wp:extent cx="1399540" cy="578485"/>
          <wp:effectExtent l="0" t="0" r="0" b="0"/>
          <wp:wrapSquare wrapText="bothSides"/>
          <wp:docPr id="146" name="Google Shape;146;p19"/>
          <wp:cNvGraphicFramePr/>
          <a:graphic xmlns:a="http://schemas.openxmlformats.org/drawingml/2006/main">
            <a:graphicData uri="http://schemas.openxmlformats.org/drawingml/2006/picture">
              <pic:pic xmlns:pic="http://schemas.openxmlformats.org/drawingml/2006/picture">
                <pic:nvPicPr>
                  <pic:cNvPr id="146" name="Google Shape;146;p19"/>
                  <pic:cNvPicPr preferRelativeResize="0"/>
                </pic:nvPicPr>
                <pic:blipFill rotWithShape="1">
                  <a:blip r:embed="rId1">
                    <a:alphaModFix/>
                    <a:extLst>
                      <a:ext uri="{28A0092B-C50C-407E-A947-70E740481C1C}">
                        <a14:useLocalDpi xmlns:a14="http://schemas.microsoft.com/office/drawing/2010/main" val="0"/>
                      </a:ext>
                    </a:extLst>
                  </a:blip>
                  <a:srcRect l="12595" t="24400" r="12593" b="20744"/>
                  <a:stretch/>
                </pic:blipFill>
                <pic:spPr>
                  <a:xfrm>
                    <a:off x="0" y="0"/>
                    <a:ext cx="1399540" cy="5784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8CF" w:rsidRDefault="001028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D3B"/>
    <w:rsid w:val="001028CF"/>
    <w:rsid w:val="001A0CF0"/>
    <w:rsid w:val="001F0FB3"/>
    <w:rsid w:val="003220E7"/>
    <w:rsid w:val="00342D3B"/>
    <w:rsid w:val="00461FBC"/>
    <w:rsid w:val="006C153F"/>
    <w:rsid w:val="00737A33"/>
    <w:rsid w:val="007604D2"/>
    <w:rsid w:val="007A0F74"/>
    <w:rsid w:val="00AF44FF"/>
    <w:rsid w:val="00E66027"/>
    <w:rsid w:val="00EE4D61"/>
    <w:rsid w:val="00FA22F3"/>
    <w:rsid w:val="00FA3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D4CDD-F740-4110-B912-27B8D531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D3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2D3B"/>
    <w:rPr>
      <w:rFonts w:cs="Times New Roman"/>
      <w:color w:val="0000FF"/>
      <w:u w:val="single"/>
    </w:rPr>
  </w:style>
  <w:style w:type="paragraph" w:styleId="Header">
    <w:name w:val="header"/>
    <w:basedOn w:val="Normal"/>
    <w:link w:val="HeaderChar"/>
    <w:uiPriority w:val="99"/>
    <w:unhideWhenUsed/>
    <w:rsid w:val="00342D3B"/>
    <w:pPr>
      <w:tabs>
        <w:tab w:val="center" w:pos="4513"/>
        <w:tab w:val="right" w:pos="9026"/>
      </w:tabs>
    </w:pPr>
  </w:style>
  <w:style w:type="character" w:customStyle="1" w:styleId="HeaderChar">
    <w:name w:val="Header Char"/>
    <w:basedOn w:val="DefaultParagraphFont"/>
    <w:link w:val="Header"/>
    <w:uiPriority w:val="99"/>
    <w:rsid w:val="00342D3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42D3B"/>
    <w:pPr>
      <w:tabs>
        <w:tab w:val="center" w:pos="4513"/>
        <w:tab w:val="right" w:pos="9026"/>
      </w:tabs>
    </w:pPr>
  </w:style>
  <w:style w:type="character" w:customStyle="1" w:styleId="FooterChar">
    <w:name w:val="Footer Char"/>
    <w:basedOn w:val="DefaultParagraphFont"/>
    <w:link w:val="Footer"/>
    <w:uiPriority w:val="99"/>
    <w:rsid w:val="00342D3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rents@xenzone.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White</dc:creator>
  <cp:keywords/>
  <dc:description/>
  <cp:lastModifiedBy>Teacher</cp:lastModifiedBy>
  <cp:revision>2</cp:revision>
  <dcterms:created xsi:type="dcterms:W3CDTF">2020-04-02T18:20:00Z</dcterms:created>
  <dcterms:modified xsi:type="dcterms:W3CDTF">2020-04-02T18:20:00Z</dcterms:modified>
</cp:coreProperties>
</file>