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2E" w:rsidRPr="00B854A0" w:rsidRDefault="00800B2E" w:rsidP="00800B2E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B854A0">
        <w:rPr>
          <w:rFonts w:ascii="Arial" w:hAnsi="Arial" w:cs="Arial"/>
          <w:sz w:val="28"/>
          <w:u w:val="single"/>
        </w:rPr>
        <w:t>Read</w:t>
      </w:r>
      <w:r>
        <w:rPr>
          <w:rFonts w:ascii="Arial" w:hAnsi="Arial" w:cs="Arial"/>
          <w:sz w:val="28"/>
          <w:u w:val="single"/>
        </w:rPr>
        <w:t>‚</w:t>
      </w:r>
      <w:r w:rsidRPr="00B854A0">
        <w:rPr>
          <w:rFonts w:ascii="Arial" w:hAnsi="Arial" w:cs="Arial"/>
          <w:sz w:val="28"/>
          <w:u w:val="single"/>
        </w:rPr>
        <w:t xml:space="preserve"> Write </w:t>
      </w:r>
      <w:proofErr w:type="spellStart"/>
      <w:r w:rsidRPr="00B854A0">
        <w:rPr>
          <w:rFonts w:ascii="Arial" w:hAnsi="Arial" w:cs="Arial"/>
          <w:sz w:val="28"/>
          <w:u w:val="single"/>
        </w:rPr>
        <w:t>Inc</w:t>
      </w:r>
      <w:proofErr w:type="spellEnd"/>
      <w:r w:rsidRPr="00B854A0">
        <w:rPr>
          <w:rFonts w:ascii="Arial" w:hAnsi="Arial" w:cs="Arial"/>
          <w:sz w:val="28"/>
          <w:u w:val="single"/>
        </w:rPr>
        <w:t xml:space="preserve"> and Guided Reading Open Day</w:t>
      </w:r>
      <w:r>
        <w:rPr>
          <w:rFonts w:ascii="Arial" w:hAnsi="Arial" w:cs="Arial"/>
          <w:sz w:val="28"/>
          <w:u w:val="single"/>
        </w:rPr>
        <w:t xml:space="preserve"> 2018</w:t>
      </w:r>
    </w:p>
    <w:p w:rsidR="00800B2E" w:rsidRDefault="00800B2E" w:rsidP="00800B2E">
      <w:pPr>
        <w:jc w:val="center"/>
        <w:rPr>
          <w:rFonts w:ascii="Arial" w:hAnsi="Arial" w:cs="Arial"/>
          <w:sz w:val="24"/>
          <w:u w:val="single"/>
        </w:rPr>
      </w:pPr>
      <w:r w:rsidRPr="00B854A0">
        <w:rPr>
          <w:rFonts w:ascii="Arial" w:hAnsi="Arial" w:cs="Arial"/>
          <w:sz w:val="24"/>
          <w:u w:val="single"/>
        </w:rPr>
        <w:t>Questionnaire Review</w:t>
      </w:r>
    </w:p>
    <w:p w:rsidR="00800B2E" w:rsidRPr="00D351F9" w:rsidRDefault="00800B2E" w:rsidP="00800B2E">
      <w:pPr>
        <w:rPr>
          <w:rFonts w:ascii="Arial" w:hAnsi="Arial" w:cs="Arial"/>
          <w:sz w:val="24"/>
        </w:rPr>
      </w:pPr>
      <w:r w:rsidRPr="00D351F9">
        <w:rPr>
          <w:rFonts w:ascii="Arial" w:hAnsi="Arial" w:cs="Arial"/>
          <w:b/>
          <w:sz w:val="24"/>
        </w:rPr>
        <w:t>Overview:</w:t>
      </w:r>
      <w:r>
        <w:rPr>
          <w:rFonts w:ascii="Arial" w:hAnsi="Arial" w:cs="Arial"/>
          <w:sz w:val="24"/>
        </w:rPr>
        <w:t xml:space="preserve"> 62 parents/carers attended the open day.  35 questionnaires were completed and returned.  This review has analysed the returned questionnaires.</w:t>
      </w:r>
    </w:p>
    <w:tbl>
      <w:tblPr>
        <w:tblStyle w:val="TableGrid"/>
        <w:tblpPr w:leftFromText="180" w:rightFromText="180" w:vertAnchor="text" w:horzAnchor="margin" w:tblpXSpec="center" w:tblpY="110"/>
        <w:tblW w:w="7905" w:type="dxa"/>
        <w:tblLayout w:type="fixed"/>
        <w:tblLook w:val="04A0" w:firstRow="1" w:lastRow="0" w:firstColumn="1" w:lastColumn="0" w:noHBand="0" w:noVBand="1"/>
      </w:tblPr>
      <w:tblGrid>
        <w:gridCol w:w="5113"/>
        <w:gridCol w:w="1359"/>
        <w:gridCol w:w="1433"/>
      </w:tblGrid>
      <w:tr w:rsidR="00800B2E" w:rsidRPr="002A7296" w:rsidTr="00C02766">
        <w:trPr>
          <w:trHeight w:val="409"/>
        </w:trPr>
        <w:tc>
          <w:tcPr>
            <w:tcW w:w="5113" w:type="dxa"/>
          </w:tcPr>
          <w:p w:rsidR="00800B2E" w:rsidRPr="002A7296" w:rsidRDefault="00800B2E" w:rsidP="00C02766">
            <w:pPr>
              <w:rPr>
                <w:rFonts w:ascii="Arial" w:hAnsi="Arial" w:cs="Arial"/>
                <w:b/>
              </w:rPr>
            </w:pPr>
            <w:r w:rsidRPr="00191D35">
              <w:rPr>
                <w:rFonts w:ascii="Arial" w:hAnsi="Arial" w:cs="Arial"/>
                <w:b/>
                <w:sz w:val="28"/>
              </w:rPr>
              <w:t xml:space="preserve">Statement </w:t>
            </w:r>
          </w:p>
        </w:tc>
        <w:tc>
          <w:tcPr>
            <w:tcW w:w="1359" w:type="dxa"/>
          </w:tcPr>
          <w:p w:rsidR="00800B2E" w:rsidRPr="002A7296" w:rsidRDefault="00800B2E" w:rsidP="00C0276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Agree</w:t>
            </w:r>
          </w:p>
        </w:tc>
        <w:tc>
          <w:tcPr>
            <w:tcW w:w="1433" w:type="dxa"/>
          </w:tcPr>
          <w:p w:rsidR="00800B2E" w:rsidRPr="002A7296" w:rsidRDefault="00800B2E" w:rsidP="00C0276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Disagree </w:t>
            </w:r>
          </w:p>
        </w:tc>
      </w:tr>
      <w:tr w:rsidR="00800B2E" w:rsidRPr="002A7296" w:rsidTr="00C02766">
        <w:trPr>
          <w:trHeight w:val="722"/>
        </w:trPr>
        <w:tc>
          <w:tcPr>
            <w:tcW w:w="5113" w:type="dxa"/>
          </w:tcPr>
          <w:p w:rsidR="00800B2E" w:rsidRPr="00191D35" w:rsidRDefault="00800B2E" w:rsidP="00C02766">
            <w:pPr>
              <w:rPr>
                <w:rFonts w:ascii="Arial" w:hAnsi="Arial" w:cs="Arial"/>
                <w:sz w:val="24"/>
              </w:rPr>
            </w:pPr>
            <w:r w:rsidRPr="00191D35">
              <w:rPr>
                <w:rFonts w:ascii="Arial" w:hAnsi="Arial" w:cs="Arial"/>
                <w:sz w:val="24"/>
              </w:rPr>
              <w:t xml:space="preserve">I now have a better understanding of Read, Write </w:t>
            </w:r>
            <w:proofErr w:type="spellStart"/>
            <w:r w:rsidRPr="00191D35">
              <w:rPr>
                <w:rFonts w:ascii="Arial" w:hAnsi="Arial" w:cs="Arial"/>
                <w:sz w:val="24"/>
              </w:rPr>
              <w:t>Inc</w:t>
            </w:r>
            <w:proofErr w:type="spellEnd"/>
          </w:p>
        </w:tc>
        <w:tc>
          <w:tcPr>
            <w:tcW w:w="1359" w:type="dxa"/>
          </w:tcPr>
          <w:p w:rsidR="00800B2E" w:rsidRPr="00B854A0" w:rsidRDefault="00800B2E" w:rsidP="00C02766">
            <w:pPr>
              <w:jc w:val="center"/>
              <w:rPr>
                <w:rFonts w:ascii="Arial" w:hAnsi="Arial" w:cs="Arial"/>
              </w:rPr>
            </w:pPr>
            <w:r w:rsidRPr="00B854A0">
              <w:rPr>
                <w:rFonts w:ascii="Arial" w:hAnsi="Arial" w:cs="Arial"/>
              </w:rPr>
              <w:t>100%</w:t>
            </w:r>
          </w:p>
        </w:tc>
        <w:tc>
          <w:tcPr>
            <w:tcW w:w="1433" w:type="dxa"/>
          </w:tcPr>
          <w:p w:rsidR="00800B2E" w:rsidRPr="00B854A0" w:rsidRDefault="00800B2E" w:rsidP="00C02766">
            <w:pPr>
              <w:jc w:val="center"/>
              <w:rPr>
                <w:rFonts w:ascii="Arial" w:hAnsi="Arial" w:cs="Arial"/>
              </w:rPr>
            </w:pPr>
            <w:r w:rsidRPr="00B854A0">
              <w:rPr>
                <w:rFonts w:ascii="Arial" w:hAnsi="Arial" w:cs="Arial"/>
              </w:rPr>
              <w:t>0%</w:t>
            </w:r>
          </w:p>
        </w:tc>
      </w:tr>
      <w:tr w:rsidR="00800B2E" w:rsidRPr="002A7296" w:rsidTr="00C02766">
        <w:trPr>
          <w:trHeight w:val="973"/>
        </w:trPr>
        <w:tc>
          <w:tcPr>
            <w:tcW w:w="5113" w:type="dxa"/>
          </w:tcPr>
          <w:p w:rsidR="00800B2E" w:rsidRPr="00191D35" w:rsidRDefault="00800B2E" w:rsidP="00C02766">
            <w:pPr>
              <w:rPr>
                <w:rFonts w:ascii="Arial" w:hAnsi="Arial" w:cs="Arial"/>
                <w:sz w:val="24"/>
              </w:rPr>
            </w:pPr>
            <w:r w:rsidRPr="00191D35">
              <w:rPr>
                <w:rFonts w:ascii="Arial" w:hAnsi="Arial" w:cs="Arial"/>
                <w:sz w:val="24"/>
              </w:rPr>
              <w:t xml:space="preserve">I now have a better understanding about how Read, Write </w:t>
            </w:r>
            <w:proofErr w:type="spellStart"/>
            <w:r w:rsidRPr="00191D35">
              <w:rPr>
                <w:rFonts w:ascii="Arial" w:hAnsi="Arial" w:cs="Arial"/>
                <w:sz w:val="24"/>
              </w:rPr>
              <w:t>Inc</w:t>
            </w:r>
            <w:proofErr w:type="spellEnd"/>
            <w:r w:rsidRPr="00191D35">
              <w:rPr>
                <w:rFonts w:ascii="Arial" w:hAnsi="Arial" w:cs="Arial"/>
                <w:sz w:val="24"/>
              </w:rPr>
              <w:t xml:space="preserve"> is organised and taught at Wallsend Jubilee</w:t>
            </w:r>
          </w:p>
        </w:tc>
        <w:tc>
          <w:tcPr>
            <w:tcW w:w="1359" w:type="dxa"/>
          </w:tcPr>
          <w:p w:rsidR="00800B2E" w:rsidRPr="00B854A0" w:rsidRDefault="00800B2E" w:rsidP="00C02766">
            <w:pPr>
              <w:jc w:val="center"/>
              <w:rPr>
                <w:rFonts w:ascii="Arial" w:hAnsi="Arial" w:cs="Arial"/>
              </w:rPr>
            </w:pPr>
            <w:r w:rsidRPr="00B854A0">
              <w:rPr>
                <w:rFonts w:ascii="Arial" w:hAnsi="Arial" w:cs="Arial"/>
              </w:rPr>
              <w:t>100%</w:t>
            </w:r>
          </w:p>
        </w:tc>
        <w:tc>
          <w:tcPr>
            <w:tcW w:w="1433" w:type="dxa"/>
          </w:tcPr>
          <w:p w:rsidR="00800B2E" w:rsidRPr="002A7296" w:rsidRDefault="00800B2E" w:rsidP="00C02766">
            <w:pPr>
              <w:jc w:val="center"/>
              <w:rPr>
                <w:rFonts w:ascii="Arial" w:hAnsi="Arial" w:cs="Arial"/>
                <w:i/>
              </w:rPr>
            </w:pPr>
            <w:r w:rsidRPr="00B854A0">
              <w:rPr>
                <w:rFonts w:ascii="Arial" w:hAnsi="Arial" w:cs="Arial"/>
              </w:rPr>
              <w:t>0%</w:t>
            </w:r>
          </w:p>
        </w:tc>
      </w:tr>
      <w:tr w:rsidR="00800B2E" w:rsidRPr="002A7296" w:rsidTr="00C02766">
        <w:trPr>
          <w:trHeight w:val="973"/>
        </w:trPr>
        <w:tc>
          <w:tcPr>
            <w:tcW w:w="5113" w:type="dxa"/>
          </w:tcPr>
          <w:p w:rsidR="00800B2E" w:rsidRPr="00191D35" w:rsidRDefault="00800B2E" w:rsidP="00C02766">
            <w:pPr>
              <w:rPr>
                <w:rFonts w:ascii="Arial" w:hAnsi="Arial" w:cs="Arial"/>
                <w:sz w:val="24"/>
              </w:rPr>
            </w:pPr>
            <w:r w:rsidRPr="00191D35">
              <w:rPr>
                <w:rFonts w:ascii="Arial" w:hAnsi="Arial" w:cs="Arial"/>
                <w:sz w:val="24"/>
              </w:rPr>
              <w:t xml:space="preserve">I have a clearer understanding of how to use reading strategies with my child </w:t>
            </w:r>
            <w:r w:rsidRPr="00D351F9">
              <w:rPr>
                <w:rFonts w:ascii="Arial" w:hAnsi="Arial" w:cs="Arial"/>
                <w:i/>
              </w:rPr>
              <w:t>(E.g. ‘Fred Talk’, dots and dashes, clapping syllables)</w:t>
            </w:r>
            <w:r w:rsidRPr="00D351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9" w:type="dxa"/>
          </w:tcPr>
          <w:p w:rsidR="00800B2E" w:rsidRPr="00B854A0" w:rsidRDefault="00800B2E" w:rsidP="00C02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94.3</w:t>
            </w:r>
            <w:r w:rsidRPr="00B854A0">
              <w:rPr>
                <w:rFonts w:ascii="Arial" w:hAnsi="Arial" w:cs="Arial"/>
              </w:rPr>
              <w:t>%</w:t>
            </w:r>
          </w:p>
        </w:tc>
        <w:tc>
          <w:tcPr>
            <w:tcW w:w="1433" w:type="dxa"/>
          </w:tcPr>
          <w:p w:rsidR="00800B2E" w:rsidRPr="002A7296" w:rsidRDefault="00800B2E" w:rsidP="00C027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5.7</w:t>
            </w:r>
            <w:r w:rsidRPr="00B854A0">
              <w:rPr>
                <w:rFonts w:ascii="Arial" w:hAnsi="Arial" w:cs="Arial"/>
              </w:rPr>
              <w:t>%</w:t>
            </w:r>
          </w:p>
        </w:tc>
      </w:tr>
      <w:tr w:rsidR="00800B2E" w:rsidRPr="002A7296" w:rsidTr="00C02766">
        <w:trPr>
          <w:trHeight w:val="704"/>
        </w:trPr>
        <w:tc>
          <w:tcPr>
            <w:tcW w:w="5113" w:type="dxa"/>
          </w:tcPr>
          <w:p w:rsidR="00800B2E" w:rsidRPr="00191D35" w:rsidRDefault="00800B2E" w:rsidP="00C02766">
            <w:pPr>
              <w:rPr>
                <w:rFonts w:ascii="Arial" w:hAnsi="Arial" w:cs="Arial"/>
                <w:sz w:val="24"/>
              </w:rPr>
            </w:pPr>
            <w:r w:rsidRPr="00191D35">
              <w:rPr>
                <w:rFonts w:ascii="Arial" w:hAnsi="Arial" w:cs="Arial"/>
                <w:sz w:val="24"/>
              </w:rPr>
              <w:t>I now feel more confident about asking my child questions when they are reading a text</w:t>
            </w:r>
          </w:p>
        </w:tc>
        <w:tc>
          <w:tcPr>
            <w:tcW w:w="1359" w:type="dxa"/>
          </w:tcPr>
          <w:p w:rsidR="00800B2E" w:rsidRPr="00B854A0" w:rsidRDefault="00800B2E" w:rsidP="00C02766">
            <w:pPr>
              <w:jc w:val="center"/>
              <w:rPr>
                <w:rFonts w:ascii="Arial" w:hAnsi="Arial" w:cs="Arial"/>
              </w:rPr>
            </w:pPr>
            <w:r w:rsidRPr="00B854A0">
              <w:rPr>
                <w:rFonts w:ascii="Arial" w:hAnsi="Arial" w:cs="Arial"/>
              </w:rPr>
              <w:t>100%</w:t>
            </w:r>
          </w:p>
        </w:tc>
        <w:tc>
          <w:tcPr>
            <w:tcW w:w="1433" w:type="dxa"/>
          </w:tcPr>
          <w:p w:rsidR="00800B2E" w:rsidRPr="002A7296" w:rsidRDefault="00800B2E" w:rsidP="00C02766">
            <w:pPr>
              <w:jc w:val="center"/>
              <w:rPr>
                <w:rFonts w:ascii="Arial" w:hAnsi="Arial" w:cs="Arial"/>
                <w:i/>
              </w:rPr>
            </w:pPr>
            <w:r w:rsidRPr="00B854A0">
              <w:rPr>
                <w:rFonts w:ascii="Arial" w:hAnsi="Arial" w:cs="Arial"/>
              </w:rPr>
              <w:t>0%</w:t>
            </w:r>
          </w:p>
        </w:tc>
      </w:tr>
      <w:tr w:rsidR="00800B2E" w:rsidRPr="002A7296" w:rsidTr="00C02766">
        <w:trPr>
          <w:trHeight w:val="698"/>
        </w:trPr>
        <w:tc>
          <w:tcPr>
            <w:tcW w:w="5113" w:type="dxa"/>
          </w:tcPr>
          <w:p w:rsidR="00800B2E" w:rsidRPr="00191D35" w:rsidRDefault="00800B2E" w:rsidP="00C02766">
            <w:pPr>
              <w:rPr>
                <w:rFonts w:ascii="Arial" w:hAnsi="Arial" w:cs="Arial"/>
                <w:sz w:val="24"/>
              </w:rPr>
            </w:pPr>
            <w:r w:rsidRPr="00191D35">
              <w:rPr>
                <w:rFonts w:ascii="Arial" w:hAnsi="Arial" w:cs="Arial"/>
                <w:sz w:val="24"/>
              </w:rPr>
              <w:t xml:space="preserve">I now feel more confident supporting my child’s phonics </w:t>
            </w:r>
          </w:p>
        </w:tc>
        <w:tc>
          <w:tcPr>
            <w:tcW w:w="1359" w:type="dxa"/>
          </w:tcPr>
          <w:p w:rsidR="00800B2E" w:rsidRPr="00B854A0" w:rsidRDefault="00800B2E" w:rsidP="00C02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</w:t>
            </w:r>
            <w:r w:rsidRPr="00B854A0">
              <w:rPr>
                <w:rFonts w:ascii="Arial" w:hAnsi="Arial" w:cs="Arial"/>
              </w:rPr>
              <w:t>%</w:t>
            </w:r>
          </w:p>
        </w:tc>
        <w:tc>
          <w:tcPr>
            <w:tcW w:w="1433" w:type="dxa"/>
          </w:tcPr>
          <w:p w:rsidR="00800B2E" w:rsidRPr="002A7296" w:rsidRDefault="00800B2E" w:rsidP="00C027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2.8</w:t>
            </w:r>
            <w:r w:rsidRPr="00B854A0">
              <w:rPr>
                <w:rFonts w:ascii="Arial" w:hAnsi="Arial" w:cs="Arial"/>
              </w:rPr>
              <w:t>%</w:t>
            </w:r>
          </w:p>
        </w:tc>
      </w:tr>
    </w:tbl>
    <w:p w:rsidR="00800B2E" w:rsidRDefault="00800B2E" w:rsidP="00800B2E">
      <w:pPr>
        <w:jc w:val="center"/>
        <w:rPr>
          <w:rFonts w:ascii="Arial" w:hAnsi="Arial" w:cs="Arial"/>
          <w:sz w:val="24"/>
          <w:u w:val="single"/>
        </w:rPr>
      </w:pPr>
    </w:p>
    <w:p w:rsidR="00800B2E" w:rsidRPr="00B854A0" w:rsidRDefault="00800B2E" w:rsidP="00800B2E">
      <w:pPr>
        <w:jc w:val="center"/>
        <w:rPr>
          <w:rFonts w:ascii="Arial" w:hAnsi="Arial" w:cs="Arial"/>
          <w:sz w:val="24"/>
          <w:u w:val="single"/>
        </w:rPr>
      </w:pPr>
    </w:p>
    <w:p w:rsidR="00800B2E" w:rsidRDefault="00800B2E" w:rsidP="00800B2E"/>
    <w:p w:rsidR="00800B2E" w:rsidRDefault="00800B2E" w:rsidP="00800B2E"/>
    <w:p w:rsidR="00800B2E" w:rsidRDefault="00800B2E" w:rsidP="00800B2E"/>
    <w:p w:rsidR="00800B2E" w:rsidRDefault="00800B2E" w:rsidP="00800B2E"/>
    <w:p w:rsidR="00800B2E" w:rsidRDefault="00800B2E" w:rsidP="00800B2E"/>
    <w:p w:rsidR="00800B2E" w:rsidRDefault="00800B2E" w:rsidP="00800B2E"/>
    <w:p w:rsidR="00800B2E" w:rsidRDefault="00800B2E" w:rsidP="00800B2E">
      <w:r w:rsidRPr="00661E79">
        <w:rPr>
          <w:rFonts w:ascii="CCW Cursive Writing 4" w:hAnsi="CCW Cursive Writing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5B9E5" wp14:editId="39894030">
                <wp:simplePos x="0" y="0"/>
                <wp:positionH relativeFrom="margin">
                  <wp:posOffset>-250190</wp:posOffset>
                </wp:positionH>
                <wp:positionV relativeFrom="paragraph">
                  <wp:posOffset>3110230</wp:posOffset>
                </wp:positionV>
                <wp:extent cx="6145530" cy="1543685"/>
                <wp:effectExtent l="0" t="0" r="2667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B2E" w:rsidRDefault="00800B2E" w:rsidP="00800B2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How could we have made your experience better?</w:t>
                            </w:r>
                            <w:r w:rsidRPr="00B854A0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A document with information and advice regarding ‘Fred Talk’ </w:t>
                            </w:r>
                            <w:r w:rsidR="00F71A37">
                              <w:rPr>
                                <w:rFonts w:ascii="Arial" w:hAnsi="Arial" w:cs="Arial"/>
                                <w:sz w:val="24"/>
                              </w:rPr>
                              <w:t>and other strategies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 could have been handed out (1 response)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More information regarding terminology</w:t>
                            </w:r>
                            <w:r w:rsidR="00F71A37">
                              <w:rPr>
                                <w:rFonts w:ascii="Arial" w:hAnsi="Arial" w:cs="Arial"/>
                                <w:sz w:val="24"/>
                              </w:rPr>
                              <w:t xml:space="preserve"> could have been discussed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 (1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response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More time to observe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RWInc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groups</w:t>
                            </w:r>
                            <w:r w:rsidR="00F71A37">
                              <w:rPr>
                                <w:rFonts w:ascii="Arial" w:hAnsi="Arial" w:cs="Arial"/>
                                <w:sz w:val="24"/>
                              </w:rPr>
                              <w:t xml:space="preserve"> could have been given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 (1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response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B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244.9pt;width:483.9pt;height:12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TbIwIAAEUEAAAOAAAAZHJzL2Uyb0RvYy54bWysU9uO2yAQfa/Uf0C8N469cZq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">
                <v:textbox>
                  <w:txbxContent>
                    <w:p w:rsidR="00800B2E" w:rsidRDefault="00800B2E" w:rsidP="00800B2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8"/>
                          <w:u w:val="single"/>
                        </w:rPr>
                        <w:t>How could we have made your experience better?</w:t>
                      </w:r>
                      <w:r w:rsidRPr="00B854A0">
                        <w:rPr>
                          <w:rFonts w:ascii="Arial" w:hAnsi="Arial" w:cs="Arial"/>
                          <w:sz w:val="28"/>
                        </w:rPr>
                        <w:br/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A document with information and advice regarding ‘Fred Talk’ </w:t>
                      </w:r>
                      <w:r w:rsidR="00F71A37">
                        <w:rPr>
                          <w:rFonts w:ascii="Arial" w:hAnsi="Arial" w:cs="Arial"/>
                          <w:sz w:val="24"/>
                        </w:rPr>
                        <w:t>and other strategies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 could have been handed out (1 response)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>More information regarding terminology</w:t>
                      </w:r>
                      <w:r w:rsidR="00F71A37">
                        <w:rPr>
                          <w:rFonts w:ascii="Arial" w:hAnsi="Arial" w:cs="Arial"/>
                          <w:sz w:val="24"/>
                        </w:rPr>
                        <w:t xml:space="preserve"> could have been discussed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 (1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response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More time to observe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the </w:t>
                      </w:r>
                      <w:proofErr w:type="spellStart"/>
                      <w:r w:rsidRPr="00B854A0">
                        <w:rPr>
                          <w:rFonts w:ascii="Arial" w:hAnsi="Arial" w:cs="Arial"/>
                          <w:sz w:val="24"/>
                        </w:rPr>
                        <w:t>RWInc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groups</w:t>
                      </w:r>
                      <w:r w:rsidR="00F71A37">
                        <w:rPr>
                          <w:rFonts w:ascii="Arial" w:hAnsi="Arial" w:cs="Arial"/>
                          <w:sz w:val="24"/>
                        </w:rPr>
                        <w:t xml:space="preserve"> could have been given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 (1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response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1E79">
        <w:rPr>
          <w:rFonts w:ascii="CCW Cursive Writing 4" w:hAnsi="CCW Cursive Writing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03B8B" wp14:editId="29A91B17">
                <wp:simplePos x="0" y="0"/>
                <wp:positionH relativeFrom="margin">
                  <wp:posOffset>-248252</wp:posOffset>
                </wp:positionH>
                <wp:positionV relativeFrom="paragraph">
                  <wp:posOffset>574741</wp:posOffset>
                </wp:positionV>
                <wp:extent cx="6145530" cy="2181860"/>
                <wp:effectExtent l="0" t="0" r="2667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B2E" w:rsidRPr="00B854A0" w:rsidRDefault="00800B2E" w:rsidP="00800B2E">
                            <w:pPr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What did you think worked well today?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Presentation before observing children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Observing children in context and seeing </w:t>
                            </w:r>
                            <w:proofErr w:type="spellStart"/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RWInc</w:t>
                            </w:r>
                            <w:proofErr w:type="spellEnd"/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‘in 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action’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Seeing the progress across the classes (Different activities)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Style of teaching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Classroom environments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Watching teachers working with children 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Observing</w:t>
                            </w: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 xml:space="preserve"> how to sound out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words</w:t>
                            </w:r>
                          </w:p>
                          <w:p w:rsidR="00800B2E" w:rsidRPr="00B854A0" w:rsidRDefault="00800B2E" w:rsidP="00800B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4"/>
                              </w:rPr>
                              <w:t>EYFS games to play at home</w:t>
                            </w:r>
                          </w:p>
                          <w:p w:rsidR="00800B2E" w:rsidRPr="00B854A0" w:rsidRDefault="00800B2E" w:rsidP="00800B2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854A0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3B8B" id="_x0000_s1027" type="#_x0000_t202" style="position:absolute;margin-left:-19.55pt;margin-top:45.25pt;width:483.9pt;height:17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">
                <v:textbox>
                  <w:txbxContent>
                    <w:p w:rsidR="00800B2E" w:rsidRPr="00B854A0" w:rsidRDefault="00800B2E" w:rsidP="00800B2E">
                      <w:pPr>
                        <w:rPr>
                          <w:rFonts w:ascii="Arial" w:hAnsi="Arial" w:cs="Arial"/>
                          <w:sz w:val="28"/>
                          <w:u w:val="single"/>
                        </w:rPr>
                      </w:pPr>
                      <w:r w:rsidRPr="00B854A0">
                        <w:rPr>
                          <w:rFonts w:ascii="Arial" w:hAnsi="Arial" w:cs="Arial"/>
                          <w:sz w:val="28"/>
                          <w:u w:val="single"/>
                        </w:rPr>
                        <w:t>What did you think worked well today?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>Presentation before observing children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Observing children in context and seeing </w:t>
                      </w:r>
                      <w:proofErr w:type="spellStart"/>
                      <w:r w:rsidRPr="00B854A0">
                        <w:rPr>
                          <w:rFonts w:ascii="Arial" w:hAnsi="Arial" w:cs="Arial"/>
                          <w:sz w:val="24"/>
                        </w:rPr>
                        <w:t>RWInc</w:t>
                      </w:r>
                      <w:proofErr w:type="spellEnd"/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‘in 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>action’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>Seeing the progress across the classes (Different activities)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>Style of teaching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>Classroom environments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Watching teachers working with children 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Observing</w:t>
                      </w:r>
                      <w:r w:rsidRPr="00B854A0">
                        <w:rPr>
                          <w:rFonts w:ascii="Arial" w:hAnsi="Arial" w:cs="Arial"/>
                          <w:sz w:val="24"/>
                        </w:rPr>
                        <w:t xml:space="preserve"> how to sound out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words</w:t>
                      </w:r>
                    </w:p>
                    <w:p w:rsidR="00800B2E" w:rsidRPr="00B854A0" w:rsidRDefault="00800B2E" w:rsidP="00800B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854A0">
                        <w:rPr>
                          <w:rFonts w:ascii="Arial" w:hAnsi="Arial" w:cs="Arial"/>
                          <w:sz w:val="24"/>
                        </w:rPr>
                        <w:t>EYFS games to play at home</w:t>
                      </w:r>
                    </w:p>
                    <w:p w:rsidR="00800B2E" w:rsidRPr="00B854A0" w:rsidRDefault="00800B2E" w:rsidP="00800B2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854A0">
                        <w:rPr>
                          <w:rFonts w:ascii="Arial" w:hAnsi="Arial" w:cs="Arial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05C1" w:rsidRDefault="000D05C1"/>
    <w:sectPr w:rsidR="000D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4"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B94"/>
    <w:multiLevelType w:val="hybridMultilevel"/>
    <w:tmpl w:val="ED44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43A"/>
    <w:multiLevelType w:val="hybridMultilevel"/>
    <w:tmpl w:val="2C90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2E"/>
    <w:rsid w:val="000D05C1"/>
    <w:rsid w:val="00334AD7"/>
    <w:rsid w:val="00800B2E"/>
    <w:rsid w:val="00F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F016D-1AB6-4692-A7B9-0413AC6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Manager</dc:creator>
  <cp:keywords/>
  <dc:description/>
  <cp:lastModifiedBy>Lorraine Hayes</cp:lastModifiedBy>
  <cp:revision>2</cp:revision>
  <dcterms:created xsi:type="dcterms:W3CDTF">2018-04-27T13:24:00Z</dcterms:created>
  <dcterms:modified xsi:type="dcterms:W3CDTF">2018-04-27T13:24:00Z</dcterms:modified>
</cp:coreProperties>
</file>