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CB5968" w14:paraId="67C76239" w14:textId="77777777" w:rsidTr="00836945">
        <w:tc>
          <w:tcPr>
            <w:tcW w:w="10440" w:type="dxa"/>
            <w:gridSpan w:val="3"/>
            <w:tcBorders>
              <w:bottom w:val="single" w:sz="4" w:space="0" w:color="auto"/>
            </w:tcBorders>
            <w:shd w:val="clear" w:color="auto" w:fill="C0C0C0"/>
          </w:tcPr>
          <w:p w14:paraId="1042A52D" w14:textId="3C5080DC" w:rsidR="00836945" w:rsidRPr="00CB5968" w:rsidRDefault="0061582B" w:rsidP="00CB5968">
            <w:pPr>
              <w:jc w:val="center"/>
              <w:rPr>
                <w:rFonts w:ascii="Poppins" w:hAnsi="Poppins" w:cs="Poppins"/>
                <w:sz w:val="24"/>
                <w:szCs w:val="24"/>
              </w:rPr>
            </w:pPr>
            <w:r>
              <w:rPr>
                <w:rFonts w:ascii="Poppins" w:hAnsi="Poppins" w:cs="Poppins"/>
                <w:b/>
                <w:noProof/>
                <w:sz w:val="24"/>
                <w:szCs w:val="24"/>
              </w:rPr>
              <w:drawing>
                <wp:anchor distT="0" distB="0" distL="114300" distR="114300" simplePos="0" relativeHeight="251658240" behindDoc="0" locked="0" layoutInCell="1" allowOverlap="1" wp14:anchorId="2EB1E265" wp14:editId="788D886B">
                  <wp:simplePos x="0" y="0"/>
                  <wp:positionH relativeFrom="column">
                    <wp:posOffset>5555615</wp:posOffset>
                  </wp:positionH>
                  <wp:positionV relativeFrom="paragraph">
                    <wp:posOffset>-1097279</wp:posOffset>
                  </wp:positionV>
                  <wp:extent cx="1028700" cy="1028700"/>
                  <wp:effectExtent l="0" t="0" r="0" b="0"/>
                  <wp:wrapNone/>
                  <wp:docPr id="1290735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6945" w:rsidRPr="00CB5968">
              <w:rPr>
                <w:rFonts w:ascii="Poppins" w:hAnsi="Poppins" w:cs="Poppins"/>
                <w:b/>
                <w:sz w:val="24"/>
                <w:szCs w:val="24"/>
              </w:rPr>
              <w:t>Job Description</w:t>
            </w:r>
          </w:p>
        </w:tc>
      </w:tr>
      <w:tr w:rsidR="009A40EE" w:rsidRPr="00CB5968" w14:paraId="5FCD8019" w14:textId="77777777" w:rsidTr="00836945">
        <w:tc>
          <w:tcPr>
            <w:tcW w:w="5153" w:type="dxa"/>
            <w:shd w:val="clear" w:color="auto" w:fill="D9D9D9"/>
          </w:tcPr>
          <w:p w14:paraId="67100B5B" w14:textId="77777777" w:rsidR="009A40EE" w:rsidRPr="00CB5968" w:rsidRDefault="009A40EE" w:rsidP="00CB5968">
            <w:pPr>
              <w:pStyle w:val="Header"/>
              <w:rPr>
                <w:rFonts w:ascii="Poppins" w:hAnsi="Poppins" w:cs="Poppins"/>
                <w:b/>
                <w:spacing w:val="-2"/>
                <w:sz w:val="24"/>
                <w:szCs w:val="24"/>
              </w:rPr>
            </w:pPr>
            <w:r w:rsidRPr="00CB5968">
              <w:rPr>
                <w:rFonts w:ascii="Poppins" w:hAnsi="Poppins" w:cs="Poppins"/>
                <w:b/>
                <w:spacing w:val="-2"/>
                <w:sz w:val="24"/>
                <w:szCs w:val="24"/>
              </w:rPr>
              <w:t>Role Title</w:t>
            </w:r>
            <w:r w:rsidRPr="00CB5968">
              <w:rPr>
                <w:rFonts w:ascii="Poppins" w:hAnsi="Poppins" w:cs="Poppins"/>
                <w:b/>
                <w:spacing w:val="-2"/>
                <w:sz w:val="24"/>
                <w:szCs w:val="24"/>
              </w:rPr>
              <w:tab/>
            </w:r>
          </w:p>
        </w:tc>
        <w:tc>
          <w:tcPr>
            <w:tcW w:w="5287" w:type="dxa"/>
            <w:gridSpan w:val="2"/>
            <w:shd w:val="clear" w:color="auto" w:fill="D9D9D9"/>
          </w:tcPr>
          <w:p w14:paraId="6D909C6A" w14:textId="17AF54AF" w:rsidR="009A40EE" w:rsidRPr="00CB5968" w:rsidRDefault="009A40EE" w:rsidP="00CB5968">
            <w:pPr>
              <w:pStyle w:val="Header"/>
              <w:rPr>
                <w:rFonts w:ascii="Poppins" w:hAnsi="Poppins" w:cs="Poppins"/>
                <w:b/>
                <w:spacing w:val="-2"/>
                <w:sz w:val="24"/>
                <w:szCs w:val="24"/>
              </w:rPr>
            </w:pPr>
            <w:r w:rsidRPr="00CB5968">
              <w:rPr>
                <w:rFonts w:ascii="Poppins" w:hAnsi="Poppins" w:cs="Poppins"/>
                <w:b/>
                <w:spacing w:val="-2"/>
                <w:sz w:val="24"/>
                <w:szCs w:val="24"/>
              </w:rPr>
              <w:t>Typically reports to</w:t>
            </w:r>
          </w:p>
        </w:tc>
      </w:tr>
      <w:tr w:rsidR="009460F6" w:rsidRPr="00CB5968" w14:paraId="40CCFE54" w14:textId="77777777" w:rsidTr="00836945">
        <w:tc>
          <w:tcPr>
            <w:tcW w:w="5153" w:type="dxa"/>
            <w:tcBorders>
              <w:bottom w:val="single" w:sz="4" w:space="0" w:color="auto"/>
            </w:tcBorders>
          </w:tcPr>
          <w:p w14:paraId="69B82701" w14:textId="02608A00" w:rsidR="00ED76A4" w:rsidRPr="00CB5968" w:rsidRDefault="00DD4275" w:rsidP="00CB5968">
            <w:pPr>
              <w:rPr>
                <w:rFonts w:ascii="Poppins" w:hAnsi="Poppins" w:cs="Poppins"/>
                <w:sz w:val="24"/>
                <w:szCs w:val="24"/>
              </w:rPr>
            </w:pPr>
            <w:r w:rsidRPr="00CB5968">
              <w:rPr>
                <w:rFonts w:ascii="Poppins" w:hAnsi="Poppins" w:cs="Poppins"/>
                <w:sz w:val="24"/>
                <w:szCs w:val="24"/>
              </w:rPr>
              <w:t xml:space="preserve">Teaching Assistant </w:t>
            </w:r>
            <w:r w:rsidR="00ED76A4" w:rsidRPr="00CB5968">
              <w:rPr>
                <w:rFonts w:ascii="Poppins" w:hAnsi="Poppins" w:cs="Poppins"/>
                <w:sz w:val="24"/>
                <w:szCs w:val="24"/>
              </w:rPr>
              <w:t xml:space="preserve">Level 3 </w:t>
            </w:r>
            <w:r w:rsidR="005B4C3A">
              <w:rPr>
                <w:rFonts w:ascii="Poppins" w:hAnsi="Poppins" w:cs="Poppins"/>
                <w:sz w:val="24"/>
                <w:szCs w:val="24"/>
              </w:rPr>
              <w:t>– Jubilee Explorers</w:t>
            </w:r>
          </w:p>
          <w:p w14:paraId="58BD4F17" w14:textId="77777777" w:rsidR="00DD4275" w:rsidRPr="00CB5968" w:rsidRDefault="00DD4275" w:rsidP="00CB5968">
            <w:pPr>
              <w:rPr>
                <w:rFonts w:ascii="Poppins" w:hAnsi="Poppins" w:cs="Poppins"/>
                <w:b/>
                <w:sz w:val="24"/>
                <w:szCs w:val="24"/>
              </w:rPr>
            </w:pPr>
            <w:r w:rsidRPr="00CB5968">
              <w:rPr>
                <w:rFonts w:ascii="Poppins" w:hAnsi="Poppins" w:cs="Poppins"/>
                <w:b/>
                <w:sz w:val="24"/>
                <w:szCs w:val="24"/>
              </w:rPr>
              <w:t xml:space="preserve"> </w:t>
            </w:r>
          </w:p>
        </w:tc>
        <w:tc>
          <w:tcPr>
            <w:tcW w:w="5287" w:type="dxa"/>
            <w:gridSpan w:val="2"/>
            <w:tcBorders>
              <w:bottom w:val="single" w:sz="4" w:space="0" w:color="auto"/>
            </w:tcBorders>
          </w:tcPr>
          <w:p w14:paraId="71901D9D" w14:textId="77777777" w:rsidR="009460F6" w:rsidRPr="00CB5968" w:rsidRDefault="0025795E" w:rsidP="00CB5968">
            <w:pPr>
              <w:pStyle w:val="Header"/>
              <w:rPr>
                <w:rFonts w:ascii="Poppins" w:hAnsi="Poppins" w:cs="Poppins"/>
                <w:spacing w:val="-2"/>
                <w:sz w:val="24"/>
                <w:szCs w:val="24"/>
              </w:rPr>
            </w:pPr>
            <w:r w:rsidRPr="00CB5968">
              <w:rPr>
                <w:rFonts w:ascii="Poppins" w:hAnsi="Poppins" w:cs="Poppins"/>
                <w:sz w:val="24"/>
                <w:szCs w:val="24"/>
              </w:rPr>
              <w:t>Headteacher or designated member of staff</w:t>
            </w:r>
          </w:p>
        </w:tc>
      </w:tr>
      <w:tr w:rsidR="009460F6" w:rsidRPr="00CB5968" w14:paraId="373E0A62" w14:textId="77777777" w:rsidTr="00836945">
        <w:tc>
          <w:tcPr>
            <w:tcW w:w="5153" w:type="dxa"/>
            <w:shd w:val="clear" w:color="auto" w:fill="D9D9D9"/>
          </w:tcPr>
          <w:p w14:paraId="1345C4BE" w14:textId="77777777" w:rsidR="009460F6" w:rsidRPr="00CB5968" w:rsidRDefault="009460F6" w:rsidP="00CB5968">
            <w:pPr>
              <w:pStyle w:val="Header"/>
              <w:rPr>
                <w:rFonts w:ascii="Poppins" w:hAnsi="Poppins" w:cs="Poppins"/>
                <w:b/>
                <w:spacing w:val="-2"/>
                <w:sz w:val="24"/>
                <w:szCs w:val="24"/>
              </w:rPr>
            </w:pPr>
            <w:r w:rsidRPr="00CB5968">
              <w:rPr>
                <w:rFonts w:ascii="Poppins" w:hAnsi="Poppins" w:cs="Poppins"/>
                <w:b/>
                <w:spacing w:val="-2"/>
                <w:sz w:val="24"/>
                <w:szCs w:val="24"/>
              </w:rPr>
              <w:t>JE Code</w:t>
            </w:r>
            <w:r w:rsidRPr="00CB5968">
              <w:rPr>
                <w:rFonts w:ascii="Poppins" w:hAnsi="Poppins" w:cs="Poppins"/>
                <w:b/>
                <w:spacing w:val="-2"/>
                <w:sz w:val="24"/>
                <w:szCs w:val="24"/>
              </w:rPr>
              <w:tab/>
              <w:t xml:space="preserve">    </w:t>
            </w:r>
          </w:p>
        </w:tc>
        <w:tc>
          <w:tcPr>
            <w:tcW w:w="2366" w:type="dxa"/>
            <w:shd w:val="clear" w:color="auto" w:fill="D9D9D9"/>
          </w:tcPr>
          <w:p w14:paraId="769979E6" w14:textId="77777777" w:rsidR="009460F6" w:rsidRPr="00CB5968" w:rsidRDefault="009460F6" w:rsidP="00CB5968">
            <w:pPr>
              <w:pStyle w:val="Header"/>
              <w:rPr>
                <w:rFonts w:ascii="Poppins" w:hAnsi="Poppins" w:cs="Poppins"/>
                <w:b/>
                <w:spacing w:val="-2"/>
                <w:sz w:val="24"/>
                <w:szCs w:val="24"/>
              </w:rPr>
            </w:pPr>
            <w:r w:rsidRPr="00CB5968">
              <w:rPr>
                <w:rFonts w:ascii="Poppins" w:hAnsi="Poppins" w:cs="Poppins"/>
                <w:b/>
                <w:spacing w:val="-2"/>
                <w:sz w:val="24"/>
                <w:szCs w:val="24"/>
              </w:rPr>
              <w:t>Grade</w:t>
            </w:r>
          </w:p>
        </w:tc>
        <w:tc>
          <w:tcPr>
            <w:tcW w:w="2921" w:type="dxa"/>
            <w:shd w:val="clear" w:color="auto" w:fill="D9D9D9"/>
          </w:tcPr>
          <w:p w14:paraId="78E65454" w14:textId="77777777" w:rsidR="009460F6" w:rsidRPr="00CB5968" w:rsidRDefault="009460F6" w:rsidP="00CB5968">
            <w:pPr>
              <w:pStyle w:val="Header"/>
              <w:rPr>
                <w:rFonts w:ascii="Poppins" w:hAnsi="Poppins" w:cs="Poppins"/>
                <w:b/>
                <w:spacing w:val="-2"/>
                <w:sz w:val="24"/>
                <w:szCs w:val="24"/>
              </w:rPr>
            </w:pPr>
            <w:r w:rsidRPr="00CB5968">
              <w:rPr>
                <w:rFonts w:ascii="Poppins" w:hAnsi="Poppins" w:cs="Poppins"/>
                <w:b/>
                <w:spacing w:val="-2"/>
                <w:sz w:val="24"/>
                <w:szCs w:val="24"/>
              </w:rPr>
              <w:t>Date of profile</w:t>
            </w:r>
          </w:p>
        </w:tc>
      </w:tr>
      <w:tr w:rsidR="009460F6" w:rsidRPr="00CB5968" w14:paraId="081D10AF" w14:textId="77777777" w:rsidTr="00836945">
        <w:tc>
          <w:tcPr>
            <w:tcW w:w="5153" w:type="dxa"/>
            <w:tcBorders>
              <w:bottom w:val="single" w:sz="4" w:space="0" w:color="auto"/>
            </w:tcBorders>
          </w:tcPr>
          <w:p w14:paraId="622132C8" w14:textId="77777777" w:rsidR="009460F6" w:rsidRPr="00CB5968" w:rsidRDefault="00ED76A4" w:rsidP="00CB5968">
            <w:pPr>
              <w:pStyle w:val="Header"/>
              <w:rPr>
                <w:rFonts w:ascii="Poppins" w:hAnsi="Poppins" w:cs="Poppins"/>
                <w:spacing w:val="-2"/>
                <w:sz w:val="24"/>
                <w:szCs w:val="24"/>
              </w:rPr>
            </w:pPr>
            <w:r w:rsidRPr="00CB5968">
              <w:rPr>
                <w:rFonts w:ascii="Poppins" w:hAnsi="Poppins" w:cs="Poppins"/>
                <w:spacing w:val="-2"/>
                <w:sz w:val="24"/>
                <w:szCs w:val="24"/>
              </w:rPr>
              <w:t xml:space="preserve">D173 </w:t>
            </w:r>
          </w:p>
        </w:tc>
        <w:tc>
          <w:tcPr>
            <w:tcW w:w="2366" w:type="dxa"/>
            <w:tcBorders>
              <w:bottom w:val="single" w:sz="4" w:space="0" w:color="auto"/>
            </w:tcBorders>
          </w:tcPr>
          <w:p w14:paraId="2EA6130D" w14:textId="77777777" w:rsidR="009460F6" w:rsidRPr="00CB5968" w:rsidRDefault="00ED76A4" w:rsidP="00CB5968">
            <w:pPr>
              <w:pStyle w:val="Header"/>
              <w:rPr>
                <w:rFonts w:ascii="Poppins" w:hAnsi="Poppins" w:cs="Poppins"/>
                <w:spacing w:val="-2"/>
                <w:sz w:val="24"/>
                <w:szCs w:val="24"/>
              </w:rPr>
            </w:pPr>
            <w:r w:rsidRPr="00CB5968">
              <w:rPr>
                <w:rFonts w:ascii="Poppins" w:hAnsi="Poppins" w:cs="Poppins"/>
                <w:spacing w:val="-2"/>
                <w:sz w:val="24"/>
                <w:szCs w:val="24"/>
              </w:rPr>
              <w:t>5</w:t>
            </w:r>
          </w:p>
        </w:tc>
        <w:tc>
          <w:tcPr>
            <w:tcW w:w="2921" w:type="dxa"/>
            <w:tcBorders>
              <w:bottom w:val="single" w:sz="4" w:space="0" w:color="auto"/>
            </w:tcBorders>
          </w:tcPr>
          <w:p w14:paraId="34359EE2" w14:textId="2F9063A9" w:rsidR="009460F6" w:rsidRPr="00CB5968" w:rsidRDefault="005B4C3A" w:rsidP="00CB5968">
            <w:pPr>
              <w:pStyle w:val="Header"/>
              <w:rPr>
                <w:rFonts w:ascii="Poppins" w:hAnsi="Poppins" w:cs="Poppins"/>
                <w:spacing w:val="-2"/>
                <w:sz w:val="24"/>
                <w:szCs w:val="24"/>
              </w:rPr>
            </w:pPr>
            <w:r>
              <w:rPr>
                <w:rFonts w:ascii="Poppins" w:hAnsi="Poppins" w:cs="Poppins"/>
                <w:spacing w:val="-2"/>
                <w:sz w:val="24"/>
                <w:szCs w:val="24"/>
              </w:rPr>
              <w:t>28/09/2026</w:t>
            </w:r>
          </w:p>
        </w:tc>
      </w:tr>
      <w:tr w:rsidR="009460F6" w:rsidRPr="00CB5968" w14:paraId="00EBC574" w14:textId="77777777" w:rsidTr="009874F8">
        <w:tc>
          <w:tcPr>
            <w:tcW w:w="10440" w:type="dxa"/>
            <w:gridSpan w:val="3"/>
            <w:shd w:val="clear" w:color="auto" w:fill="D9D9D9"/>
          </w:tcPr>
          <w:p w14:paraId="5E15AF1D" w14:textId="77777777" w:rsidR="009460F6" w:rsidRPr="00CB5968" w:rsidRDefault="009460F6" w:rsidP="00CB5968">
            <w:pPr>
              <w:rPr>
                <w:rFonts w:ascii="Poppins" w:hAnsi="Poppins" w:cs="Poppins"/>
                <w:b/>
                <w:spacing w:val="-2"/>
                <w:sz w:val="24"/>
                <w:szCs w:val="24"/>
              </w:rPr>
            </w:pPr>
            <w:r w:rsidRPr="00CB5968">
              <w:rPr>
                <w:rFonts w:ascii="Poppins" w:hAnsi="Poppins" w:cs="Poppins"/>
                <w:b/>
                <w:spacing w:val="-2"/>
                <w:sz w:val="24"/>
                <w:szCs w:val="24"/>
              </w:rPr>
              <w:t>Purpose of the role (job statement)</w:t>
            </w:r>
          </w:p>
        </w:tc>
      </w:tr>
      <w:tr w:rsidR="008270ED" w:rsidRPr="00CB5968" w14:paraId="21959587" w14:textId="77777777" w:rsidTr="009874F8">
        <w:tc>
          <w:tcPr>
            <w:tcW w:w="10440" w:type="dxa"/>
            <w:gridSpan w:val="3"/>
            <w:tcBorders>
              <w:bottom w:val="single" w:sz="4" w:space="0" w:color="auto"/>
            </w:tcBorders>
          </w:tcPr>
          <w:p w14:paraId="3A651E06" w14:textId="77777777" w:rsidR="004F7529" w:rsidRDefault="00ED76A4" w:rsidP="00CB5968">
            <w:pPr>
              <w:pStyle w:val="Heading1"/>
              <w:spacing w:before="0" w:after="0"/>
              <w:rPr>
                <w:rFonts w:ascii="Poppins" w:hAnsi="Poppins" w:cs="Poppins"/>
                <w:b w:val="0"/>
                <w:sz w:val="24"/>
                <w:szCs w:val="24"/>
              </w:rPr>
            </w:pPr>
            <w:r w:rsidRPr="00CB5968">
              <w:rPr>
                <w:rFonts w:ascii="Poppins" w:hAnsi="Poppins" w:cs="Poppins"/>
                <w:b w:val="0"/>
                <w:sz w:val="24"/>
                <w:szCs w:val="24"/>
              </w:rPr>
              <w:t xml:space="preserve">To work under guidance of teaching/senior staff, and within an agreed system of supervision, to </w:t>
            </w:r>
            <w:r w:rsidR="00C82270">
              <w:rPr>
                <w:rFonts w:ascii="Poppins" w:hAnsi="Poppins" w:cs="Poppins"/>
                <w:b w:val="0"/>
                <w:sz w:val="24"/>
                <w:szCs w:val="24"/>
              </w:rPr>
              <w:t>deliver planned activities with children from 2 to 4 years old.</w:t>
            </w:r>
          </w:p>
          <w:p w14:paraId="5DA94D62" w14:textId="77777777" w:rsidR="004F7529" w:rsidRDefault="004F7529" w:rsidP="00CB5968">
            <w:pPr>
              <w:pStyle w:val="Heading1"/>
              <w:spacing w:before="0" w:after="0"/>
              <w:rPr>
                <w:rFonts w:ascii="Poppins" w:hAnsi="Poppins" w:cs="Poppins"/>
                <w:b w:val="0"/>
                <w:sz w:val="24"/>
                <w:szCs w:val="24"/>
              </w:rPr>
            </w:pPr>
          </w:p>
          <w:p w14:paraId="5AE70D2E" w14:textId="04FCC197" w:rsidR="00C82270" w:rsidRDefault="004F7529" w:rsidP="00CB5968">
            <w:pPr>
              <w:pStyle w:val="Heading1"/>
              <w:spacing w:before="0" w:after="0"/>
              <w:rPr>
                <w:rFonts w:ascii="Poppins" w:hAnsi="Poppins" w:cs="Poppins"/>
                <w:b w:val="0"/>
                <w:sz w:val="24"/>
                <w:szCs w:val="24"/>
              </w:rPr>
            </w:pPr>
            <w:r>
              <w:rPr>
                <w:rFonts w:ascii="Poppins" w:hAnsi="Poppins" w:cs="Poppins"/>
                <w:b w:val="0"/>
                <w:sz w:val="24"/>
                <w:szCs w:val="24"/>
              </w:rPr>
              <w:t>To work within the Early Years Foundation Stage Statutory Framework.</w:t>
            </w:r>
          </w:p>
          <w:p w14:paraId="0B24789E" w14:textId="77777777" w:rsidR="00C82270" w:rsidRDefault="00C82270" w:rsidP="00CB5968">
            <w:pPr>
              <w:pStyle w:val="Heading1"/>
              <w:spacing w:before="0" w:after="0"/>
              <w:rPr>
                <w:rFonts w:ascii="Poppins" w:hAnsi="Poppins" w:cs="Poppins"/>
                <w:b w:val="0"/>
                <w:sz w:val="24"/>
                <w:szCs w:val="24"/>
              </w:rPr>
            </w:pPr>
          </w:p>
          <w:p w14:paraId="0A2020FB" w14:textId="667F1798" w:rsidR="008605CC" w:rsidRDefault="00ED76A4" w:rsidP="008605CC">
            <w:pPr>
              <w:pStyle w:val="Heading1"/>
              <w:spacing w:before="0" w:after="0"/>
              <w:rPr>
                <w:rFonts w:ascii="Poppins" w:hAnsi="Poppins" w:cs="Poppins"/>
                <w:b w:val="0"/>
                <w:sz w:val="24"/>
                <w:szCs w:val="24"/>
              </w:rPr>
            </w:pPr>
            <w:r w:rsidRPr="00CB5968">
              <w:rPr>
                <w:rFonts w:ascii="Poppins" w:hAnsi="Poppins" w:cs="Poppins"/>
                <w:b w:val="0"/>
                <w:sz w:val="24"/>
                <w:szCs w:val="24"/>
              </w:rPr>
              <w:t>This will involve assisting in the whole planning cycle and the management/</w:t>
            </w:r>
            <w:r w:rsidR="008605CC">
              <w:rPr>
                <w:rFonts w:ascii="Poppins" w:hAnsi="Poppins" w:cs="Poppins"/>
                <w:b w:val="0"/>
                <w:sz w:val="24"/>
                <w:szCs w:val="24"/>
              </w:rPr>
              <w:t xml:space="preserve"> </w:t>
            </w:r>
            <w:r w:rsidRPr="00CB5968">
              <w:rPr>
                <w:rFonts w:ascii="Poppins" w:hAnsi="Poppins" w:cs="Poppins"/>
                <w:b w:val="0"/>
                <w:sz w:val="24"/>
                <w:szCs w:val="24"/>
              </w:rPr>
              <w:t xml:space="preserve">preparation of resources. </w:t>
            </w:r>
          </w:p>
          <w:p w14:paraId="6F698120" w14:textId="5B2AAE7C" w:rsidR="008605CC" w:rsidRPr="008605CC" w:rsidRDefault="008605CC" w:rsidP="008605CC"/>
          <w:p w14:paraId="3090CF24" w14:textId="2D8A638D" w:rsidR="00ED76A4" w:rsidRPr="00CB5968" w:rsidRDefault="00ED76A4" w:rsidP="00CB5968">
            <w:pPr>
              <w:pStyle w:val="Heading1"/>
              <w:spacing w:before="0" w:after="0"/>
              <w:rPr>
                <w:rFonts w:ascii="Poppins" w:hAnsi="Poppins" w:cs="Poppins"/>
                <w:b w:val="0"/>
                <w:sz w:val="24"/>
                <w:szCs w:val="24"/>
              </w:rPr>
            </w:pPr>
            <w:r w:rsidRPr="00CB5968">
              <w:rPr>
                <w:rFonts w:ascii="Poppins" w:hAnsi="Poppins" w:cs="Poppins"/>
                <w:b w:val="0"/>
                <w:sz w:val="24"/>
                <w:szCs w:val="24"/>
              </w:rPr>
              <w:t xml:space="preserve">The primary focus will be to </w:t>
            </w:r>
            <w:r w:rsidR="00784BA7">
              <w:rPr>
                <w:rFonts w:ascii="Poppins" w:hAnsi="Poppins" w:cs="Poppins"/>
                <w:b w:val="0"/>
                <w:sz w:val="24"/>
                <w:szCs w:val="24"/>
              </w:rPr>
              <w:t xml:space="preserve">provide </w:t>
            </w:r>
            <w:proofErr w:type="gramStart"/>
            <w:r w:rsidR="00784BA7">
              <w:rPr>
                <w:rFonts w:ascii="Poppins" w:hAnsi="Poppins" w:cs="Poppins"/>
                <w:b w:val="0"/>
                <w:sz w:val="24"/>
                <w:szCs w:val="24"/>
              </w:rPr>
              <w:t>high quality</w:t>
            </w:r>
            <w:proofErr w:type="gramEnd"/>
            <w:r w:rsidR="00784BA7">
              <w:rPr>
                <w:rFonts w:ascii="Poppins" w:hAnsi="Poppins" w:cs="Poppins"/>
                <w:b w:val="0"/>
                <w:sz w:val="24"/>
                <w:szCs w:val="24"/>
              </w:rPr>
              <w:t xml:space="preserve"> care, teaching and learning</w:t>
            </w:r>
            <w:r w:rsidR="008605CC">
              <w:rPr>
                <w:rFonts w:ascii="Poppins" w:hAnsi="Poppins" w:cs="Poppins"/>
                <w:b w:val="0"/>
                <w:sz w:val="24"/>
                <w:szCs w:val="24"/>
              </w:rPr>
              <w:t xml:space="preserve"> to </w:t>
            </w:r>
            <w:proofErr w:type="gramStart"/>
            <w:r w:rsidR="008605CC">
              <w:rPr>
                <w:rFonts w:ascii="Poppins" w:hAnsi="Poppins" w:cs="Poppins"/>
                <w:b w:val="0"/>
                <w:sz w:val="24"/>
                <w:szCs w:val="24"/>
              </w:rPr>
              <w:t>2 and 3 year olds</w:t>
            </w:r>
            <w:proofErr w:type="gramEnd"/>
            <w:r w:rsidR="008605CC">
              <w:rPr>
                <w:rFonts w:ascii="Poppins" w:hAnsi="Poppins" w:cs="Poppins"/>
                <w:b w:val="0"/>
                <w:sz w:val="24"/>
                <w:szCs w:val="24"/>
              </w:rPr>
              <w:t xml:space="preserve">. You will be work alongside other Early Years Teaching Assistants and be a named keyworker to </w:t>
            </w:r>
            <w:proofErr w:type="gramStart"/>
            <w:r w:rsidR="008605CC">
              <w:rPr>
                <w:rFonts w:ascii="Poppins" w:hAnsi="Poppins" w:cs="Poppins"/>
                <w:b w:val="0"/>
                <w:sz w:val="24"/>
                <w:szCs w:val="24"/>
              </w:rPr>
              <w:t>a number of</w:t>
            </w:r>
            <w:proofErr w:type="gramEnd"/>
            <w:r w:rsidR="008605CC">
              <w:rPr>
                <w:rFonts w:ascii="Poppins" w:hAnsi="Poppins" w:cs="Poppins"/>
                <w:b w:val="0"/>
                <w:sz w:val="24"/>
                <w:szCs w:val="24"/>
              </w:rPr>
              <w:t xml:space="preserve"> children.</w:t>
            </w:r>
          </w:p>
          <w:p w14:paraId="3E677238" w14:textId="77777777" w:rsidR="00ED76A4" w:rsidRPr="00CB5968" w:rsidRDefault="00ED76A4" w:rsidP="00CB5968">
            <w:pPr>
              <w:pStyle w:val="BodyTextIndent2"/>
              <w:spacing w:line="240" w:lineRule="auto"/>
              <w:ind w:left="0"/>
              <w:rPr>
                <w:rFonts w:ascii="Poppins" w:hAnsi="Poppins" w:cs="Poppins"/>
                <w:b/>
                <w:sz w:val="24"/>
              </w:rPr>
            </w:pPr>
          </w:p>
        </w:tc>
      </w:tr>
      <w:tr w:rsidR="001D111E" w:rsidRPr="00CB5968" w14:paraId="55144E00" w14:textId="77777777" w:rsidTr="001D111E">
        <w:tc>
          <w:tcPr>
            <w:tcW w:w="10440" w:type="dxa"/>
            <w:gridSpan w:val="3"/>
            <w:tcBorders>
              <w:bottom w:val="single" w:sz="4" w:space="0" w:color="auto"/>
            </w:tcBorders>
            <w:shd w:val="clear" w:color="auto" w:fill="D9D9D9"/>
          </w:tcPr>
          <w:p w14:paraId="029624F4" w14:textId="0BCEAD7D" w:rsidR="00DD4275" w:rsidRPr="00CB5968" w:rsidRDefault="00425962" w:rsidP="00CB5968">
            <w:pPr>
              <w:widowControl w:val="0"/>
              <w:tabs>
                <w:tab w:val="left" w:pos="142"/>
                <w:tab w:val="left" w:pos="220"/>
              </w:tabs>
              <w:autoSpaceDE w:val="0"/>
              <w:autoSpaceDN w:val="0"/>
              <w:adjustRightInd w:val="0"/>
              <w:ind w:left="142"/>
              <w:rPr>
                <w:rFonts w:ascii="Poppins" w:hAnsi="Poppins" w:cs="Poppins"/>
                <w:b/>
                <w:sz w:val="24"/>
                <w:szCs w:val="24"/>
                <w:lang w:val="en-US"/>
              </w:rPr>
            </w:pPr>
            <w:r w:rsidRPr="00CB5968">
              <w:rPr>
                <w:rFonts w:ascii="Poppins" w:hAnsi="Poppins" w:cs="Poppins"/>
                <w:b/>
                <w:sz w:val="24"/>
                <w:szCs w:val="24"/>
                <w:lang w:val="en-US"/>
              </w:rPr>
              <w:t xml:space="preserve">Main </w:t>
            </w:r>
            <w:r w:rsidR="00CB5968">
              <w:rPr>
                <w:rFonts w:ascii="Poppins" w:hAnsi="Poppins" w:cs="Poppins"/>
                <w:b/>
                <w:sz w:val="24"/>
                <w:szCs w:val="24"/>
                <w:lang w:val="en-US"/>
              </w:rPr>
              <w:t>d</w:t>
            </w:r>
            <w:r w:rsidR="00CB5968" w:rsidRPr="00CB5968">
              <w:rPr>
                <w:rFonts w:ascii="Poppins" w:hAnsi="Poppins" w:cs="Poppins"/>
                <w:b/>
                <w:sz w:val="24"/>
                <w:szCs w:val="24"/>
                <w:lang w:val="en-US"/>
              </w:rPr>
              <w:t>uties: -</w:t>
            </w:r>
          </w:p>
        </w:tc>
      </w:tr>
      <w:tr w:rsidR="001D111E" w:rsidRPr="00CB5968" w14:paraId="6FCB4A7F" w14:textId="77777777" w:rsidTr="001D111E">
        <w:tc>
          <w:tcPr>
            <w:tcW w:w="10440" w:type="dxa"/>
            <w:gridSpan w:val="3"/>
            <w:shd w:val="clear" w:color="auto" w:fill="FFFFFF" w:themeFill="background1"/>
          </w:tcPr>
          <w:p w14:paraId="07013A09" w14:textId="4118F38E" w:rsidR="00ED76A4" w:rsidRPr="00CB5968" w:rsidRDefault="00ED76A4" w:rsidP="00CB5968">
            <w:pPr>
              <w:pStyle w:val="BodyText2"/>
              <w:spacing w:line="240" w:lineRule="auto"/>
              <w:rPr>
                <w:rFonts w:ascii="Poppins" w:hAnsi="Poppins" w:cs="Poppins"/>
                <w:b/>
                <w:sz w:val="24"/>
                <w:szCs w:val="24"/>
              </w:rPr>
            </w:pPr>
            <w:r w:rsidRPr="00CB5968">
              <w:rPr>
                <w:rFonts w:ascii="Poppins" w:hAnsi="Poppins" w:cs="Poppins"/>
                <w:b/>
                <w:sz w:val="24"/>
                <w:szCs w:val="24"/>
              </w:rPr>
              <w:t xml:space="preserve">Support for </w:t>
            </w:r>
            <w:r w:rsidR="00CB5968">
              <w:rPr>
                <w:rFonts w:ascii="Poppins" w:hAnsi="Poppins" w:cs="Poppins"/>
                <w:b/>
                <w:sz w:val="24"/>
                <w:szCs w:val="24"/>
              </w:rPr>
              <w:t>p</w:t>
            </w:r>
            <w:r w:rsidRPr="00CB5968">
              <w:rPr>
                <w:rFonts w:ascii="Poppins" w:hAnsi="Poppins" w:cs="Poppins"/>
                <w:b/>
                <w:sz w:val="24"/>
                <w:szCs w:val="24"/>
              </w:rPr>
              <w:t>upils</w:t>
            </w:r>
          </w:p>
          <w:p w14:paraId="3358911C" w14:textId="40E1F0A7"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S</w:t>
            </w:r>
            <w:r w:rsidR="00ED76A4" w:rsidRPr="00CB5968">
              <w:rPr>
                <w:rFonts w:ascii="Poppins" w:hAnsi="Poppins" w:cs="Poppins"/>
                <w:sz w:val="24"/>
                <w:szCs w:val="24"/>
              </w:rPr>
              <w:t>kills/training/experience to support pupils</w:t>
            </w:r>
            <w:r w:rsidR="00D55302">
              <w:rPr>
                <w:rFonts w:ascii="Poppins" w:hAnsi="Poppins" w:cs="Poppins"/>
                <w:sz w:val="24"/>
                <w:szCs w:val="24"/>
              </w:rPr>
              <w:t xml:space="preserve"> in Early Years</w:t>
            </w:r>
            <w:r>
              <w:rPr>
                <w:rFonts w:ascii="Poppins" w:hAnsi="Poppins" w:cs="Poppins"/>
                <w:sz w:val="24"/>
                <w:szCs w:val="24"/>
              </w:rPr>
              <w:t>,</w:t>
            </w:r>
          </w:p>
          <w:p w14:paraId="67C3BACF" w14:textId="34F42DA8"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A</w:t>
            </w:r>
            <w:r w:rsidR="00ED76A4" w:rsidRPr="00CB5968">
              <w:rPr>
                <w:rFonts w:ascii="Poppins" w:hAnsi="Poppins" w:cs="Poppins"/>
                <w:sz w:val="24"/>
                <w:szCs w:val="24"/>
              </w:rPr>
              <w:t xml:space="preserve">ssist with the development and implementation of </w:t>
            </w:r>
            <w:r>
              <w:rPr>
                <w:rFonts w:ascii="Poppins" w:hAnsi="Poppins" w:cs="Poppins"/>
                <w:sz w:val="24"/>
                <w:szCs w:val="24"/>
              </w:rPr>
              <w:t>IEP’s,</w:t>
            </w:r>
          </w:p>
          <w:p w14:paraId="5AE276A8" w14:textId="06D036D6"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E</w:t>
            </w:r>
            <w:r w:rsidR="00ED76A4" w:rsidRPr="00CB5968">
              <w:rPr>
                <w:rFonts w:ascii="Poppins" w:hAnsi="Poppins" w:cs="Poppins"/>
                <w:sz w:val="24"/>
                <w:szCs w:val="24"/>
              </w:rPr>
              <w:t>stablish productive working relationships with pupils, acting as a role model, and setting high expectations</w:t>
            </w:r>
            <w:r>
              <w:rPr>
                <w:rFonts w:ascii="Poppins" w:hAnsi="Poppins" w:cs="Poppins"/>
                <w:sz w:val="24"/>
                <w:szCs w:val="24"/>
              </w:rPr>
              <w:t>,</w:t>
            </w:r>
          </w:p>
          <w:p w14:paraId="3CEEF49B" w14:textId="7C2E3EA8"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P</w:t>
            </w:r>
            <w:r w:rsidR="00ED76A4" w:rsidRPr="00CB5968">
              <w:rPr>
                <w:rFonts w:ascii="Poppins" w:hAnsi="Poppins" w:cs="Poppins"/>
                <w:sz w:val="24"/>
                <w:szCs w:val="24"/>
              </w:rPr>
              <w:t>romote the inclusion and acceptance of all pupils within the classroom</w:t>
            </w:r>
            <w:r>
              <w:rPr>
                <w:rFonts w:ascii="Poppins" w:hAnsi="Poppins" w:cs="Poppins"/>
                <w:sz w:val="24"/>
                <w:szCs w:val="24"/>
              </w:rPr>
              <w:t>,</w:t>
            </w:r>
          </w:p>
          <w:p w14:paraId="362AB587" w14:textId="09189226" w:rsidR="00ED76A4" w:rsidRDefault="00CB5968" w:rsidP="00CB5968">
            <w:pPr>
              <w:numPr>
                <w:ilvl w:val="0"/>
                <w:numId w:val="35"/>
              </w:numPr>
              <w:rPr>
                <w:rFonts w:ascii="Poppins" w:hAnsi="Poppins" w:cs="Poppins"/>
                <w:sz w:val="24"/>
                <w:szCs w:val="24"/>
              </w:rPr>
            </w:pPr>
            <w:r>
              <w:rPr>
                <w:rFonts w:ascii="Poppins" w:hAnsi="Poppins" w:cs="Poppins"/>
                <w:sz w:val="24"/>
                <w:szCs w:val="24"/>
              </w:rPr>
              <w:t>S</w:t>
            </w:r>
            <w:r w:rsidR="00ED76A4" w:rsidRPr="00CB5968">
              <w:rPr>
                <w:rFonts w:ascii="Poppins" w:hAnsi="Poppins" w:cs="Poppins"/>
                <w:sz w:val="24"/>
                <w:szCs w:val="24"/>
              </w:rPr>
              <w:t>upport pupils consistently whilst recognizing and responding to their individual needs</w:t>
            </w:r>
            <w:r>
              <w:rPr>
                <w:rFonts w:ascii="Poppins" w:hAnsi="Poppins" w:cs="Poppins"/>
                <w:sz w:val="24"/>
                <w:szCs w:val="24"/>
              </w:rPr>
              <w:t>,</w:t>
            </w:r>
          </w:p>
          <w:p w14:paraId="2931F1AB" w14:textId="33512592" w:rsidR="00EC0F3C" w:rsidRPr="00CB5968" w:rsidRDefault="00EC0F3C" w:rsidP="00CB5968">
            <w:pPr>
              <w:numPr>
                <w:ilvl w:val="0"/>
                <w:numId w:val="35"/>
              </w:numPr>
              <w:rPr>
                <w:rFonts w:ascii="Poppins" w:hAnsi="Poppins" w:cs="Poppins"/>
                <w:sz w:val="24"/>
                <w:szCs w:val="24"/>
              </w:rPr>
            </w:pPr>
            <w:r>
              <w:rPr>
                <w:rFonts w:ascii="Poppins" w:hAnsi="Poppins" w:cs="Poppins"/>
                <w:sz w:val="24"/>
                <w:szCs w:val="24"/>
              </w:rPr>
              <w:t>Work closely with the Early Years team to plan age-appropriate activities and learning opportunities.</w:t>
            </w:r>
          </w:p>
          <w:p w14:paraId="67380487" w14:textId="77777777" w:rsidR="008E3C95" w:rsidRDefault="00CB5968" w:rsidP="008E3C95">
            <w:pPr>
              <w:numPr>
                <w:ilvl w:val="0"/>
                <w:numId w:val="35"/>
              </w:numPr>
              <w:rPr>
                <w:rFonts w:ascii="Poppins" w:hAnsi="Poppins" w:cs="Poppins"/>
                <w:sz w:val="24"/>
                <w:szCs w:val="24"/>
              </w:rPr>
            </w:pPr>
            <w:r>
              <w:rPr>
                <w:rFonts w:ascii="Poppins" w:hAnsi="Poppins" w:cs="Poppins"/>
                <w:sz w:val="24"/>
                <w:szCs w:val="24"/>
              </w:rPr>
              <w:t>E</w:t>
            </w:r>
            <w:r w:rsidR="00ED76A4" w:rsidRPr="00CB5968">
              <w:rPr>
                <w:rFonts w:ascii="Poppins" w:hAnsi="Poppins" w:cs="Poppins"/>
                <w:sz w:val="24"/>
                <w:szCs w:val="24"/>
              </w:rPr>
              <w:t>ncourage pupils to interact and work co-operatively with others and engage all pupils in activities</w:t>
            </w:r>
            <w:r>
              <w:rPr>
                <w:rFonts w:ascii="Poppins" w:hAnsi="Poppins" w:cs="Poppins"/>
                <w:sz w:val="24"/>
                <w:szCs w:val="24"/>
              </w:rPr>
              <w:t>,</w:t>
            </w:r>
          </w:p>
          <w:p w14:paraId="760CB689" w14:textId="440E15C3" w:rsidR="00ED76A4" w:rsidRPr="008E3C95" w:rsidRDefault="00CB5968" w:rsidP="008E3C95">
            <w:pPr>
              <w:numPr>
                <w:ilvl w:val="0"/>
                <w:numId w:val="35"/>
              </w:numPr>
              <w:rPr>
                <w:rFonts w:ascii="Poppins" w:hAnsi="Poppins" w:cs="Poppins"/>
                <w:sz w:val="24"/>
                <w:szCs w:val="24"/>
              </w:rPr>
            </w:pPr>
            <w:r w:rsidRPr="008E3C95">
              <w:rPr>
                <w:rFonts w:ascii="Poppins" w:hAnsi="Poppins" w:cs="Poppins"/>
                <w:sz w:val="24"/>
                <w:szCs w:val="24"/>
              </w:rPr>
              <w:t>P</w:t>
            </w:r>
            <w:r w:rsidR="00ED76A4" w:rsidRPr="008E3C95">
              <w:rPr>
                <w:rFonts w:ascii="Poppins" w:hAnsi="Poppins" w:cs="Poppins"/>
                <w:sz w:val="24"/>
                <w:szCs w:val="24"/>
              </w:rPr>
              <w:t>romote independence</w:t>
            </w:r>
          </w:p>
          <w:p w14:paraId="60C38D3E" w14:textId="7D1EB963"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P</w:t>
            </w:r>
            <w:r w:rsidR="00ED76A4" w:rsidRPr="00CB5968">
              <w:rPr>
                <w:rFonts w:ascii="Poppins" w:hAnsi="Poppins" w:cs="Poppins"/>
                <w:sz w:val="24"/>
                <w:szCs w:val="24"/>
              </w:rPr>
              <w:t xml:space="preserve">rovide feedback to </w:t>
            </w:r>
            <w:r w:rsidR="008E3C95">
              <w:rPr>
                <w:rFonts w:ascii="Poppins" w:hAnsi="Poppins" w:cs="Poppins"/>
                <w:sz w:val="24"/>
                <w:szCs w:val="24"/>
              </w:rPr>
              <w:t>parents</w:t>
            </w:r>
            <w:r w:rsidR="00ED76A4" w:rsidRPr="00CB5968">
              <w:rPr>
                <w:rFonts w:ascii="Poppins" w:hAnsi="Poppins" w:cs="Poppins"/>
                <w:sz w:val="24"/>
                <w:szCs w:val="24"/>
              </w:rPr>
              <w:t xml:space="preserve"> in relation to progress and achievement</w:t>
            </w:r>
            <w:r>
              <w:rPr>
                <w:rFonts w:ascii="Poppins" w:hAnsi="Poppins" w:cs="Poppins"/>
                <w:sz w:val="24"/>
                <w:szCs w:val="24"/>
              </w:rPr>
              <w:t>,</w:t>
            </w:r>
          </w:p>
          <w:p w14:paraId="490E7DE2" w14:textId="77777777" w:rsidR="00ED76A4" w:rsidRPr="00CB5968" w:rsidRDefault="00ED76A4" w:rsidP="00CB5968">
            <w:pPr>
              <w:rPr>
                <w:rFonts w:ascii="Poppins" w:hAnsi="Poppins" w:cs="Poppins"/>
                <w:sz w:val="24"/>
                <w:szCs w:val="24"/>
              </w:rPr>
            </w:pPr>
          </w:p>
          <w:p w14:paraId="636CAE6A" w14:textId="3B1ED290"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lastRenderedPageBreak/>
              <w:t>W</w:t>
            </w:r>
            <w:r w:rsidR="00ED76A4" w:rsidRPr="00CB5968">
              <w:rPr>
                <w:rFonts w:ascii="Poppins" w:hAnsi="Poppins" w:cs="Poppins"/>
                <w:sz w:val="24"/>
                <w:szCs w:val="24"/>
              </w:rPr>
              <w:t>ork with the teacher</w:t>
            </w:r>
            <w:r w:rsidR="000729BC">
              <w:rPr>
                <w:rFonts w:ascii="Poppins" w:hAnsi="Poppins" w:cs="Poppins"/>
                <w:sz w:val="24"/>
                <w:szCs w:val="24"/>
              </w:rPr>
              <w:t>, Early Years lead and senior teaching assistants</w:t>
            </w:r>
            <w:r w:rsidR="00ED76A4" w:rsidRPr="00CB5968">
              <w:rPr>
                <w:rFonts w:ascii="Poppins" w:hAnsi="Poppins" w:cs="Poppins"/>
                <w:sz w:val="24"/>
                <w:szCs w:val="24"/>
              </w:rPr>
              <w:t xml:space="preserve"> to establish an appropriate learning environment</w:t>
            </w:r>
            <w:r>
              <w:rPr>
                <w:rFonts w:ascii="Poppins" w:hAnsi="Poppins" w:cs="Poppins"/>
                <w:sz w:val="24"/>
                <w:szCs w:val="24"/>
              </w:rPr>
              <w:t>,</w:t>
            </w:r>
          </w:p>
          <w:p w14:paraId="5B6C10C4" w14:textId="45CDE6E7"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W</w:t>
            </w:r>
            <w:r w:rsidR="00ED76A4" w:rsidRPr="00CB5968">
              <w:rPr>
                <w:rFonts w:ascii="Poppins" w:hAnsi="Poppins" w:cs="Poppins"/>
                <w:sz w:val="24"/>
                <w:szCs w:val="24"/>
              </w:rPr>
              <w:t xml:space="preserve">ork with </w:t>
            </w:r>
            <w:r w:rsidR="000729BC">
              <w:rPr>
                <w:rFonts w:ascii="Poppins" w:hAnsi="Poppins" w:cs="Poppins"/>
                <w:sz w:val="24"/>
                <w:szCs w:val="24"/>
              </w:rPr>
              <w:t>colleagues to plan weekly activities, evaluating and adjusting work plans as appropriate.</w:t>
            </w:r>
          </w:p>
          <w:p w14:paraId="5BCC1D7F" w14:textId="24565BDB"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M</w:t>
            </w:r>
            <w:r w:rsidR="00ED76A4" w:rsidRPr="00CB5968">
              <w:rPr>
                <w:rFonts w:ascii="Poppins" w:hAnsi="Poppins" w:cs="Poppins"/>
                <w:sz w:val="24"/>
                <w:szCs w:val="24"/>
              </w:rPr>
              <w:t>onitor and evaluate pupils’ responses to learning activities through observation and planned recording of achievement against pre-determined learning objectives</w:t>
            </w:r>
            <w:r>
              <w:rPr>
                <w:rFonts w:ascii="Poppins" w:hAnsi="Poppins" w:cs="Poppins"/>
                <w:sz w:val="24"/>
                <w:szCs w:val="24"/>
              </w:rPr>
              <w:t>,</w:t>
            </w:r>
          </w:p>
          <w:p w14:paraId="4094795D" w14:textId="6B0FA667"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P</w:t>
            </w:r>
            <w:r w:rsidR="00ED76A4" w:rsidRPr="00CB5968">
              <w:rPr>
                <w:rFonts w:ascii="Poppins" w:hAnsi="Poppins" w:cs="Poppins"/>
                <w:sz w:val="24"/>
                <w:szCs w:val="24"/>
              </w:rPr>
              <w:t>rovide objective and accurate feedback and reports, as required, to the teacher on pupil assessment, progress and other matters: ensuring the availability of appropriate evidence</w:t>
            </w:r>
            <w:r>
              <w:rPr>
                <w:rFonts w:ascii="Poppins" w:hAnsi="Poppins" w:cs="Poppins"/>
                <w:sz w:val="24"/>
                <w:szCs w:val="24"/>
              </w:rPr>
              <w:t>,</w:t>
            </w:r>
          </w:p>
          <w:p w14:paraId="1B00B1AA" w14:textId="2334D53C"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B</w:t>
            </w:r>
            <w:r w:rsidR="00ED76A4" w:rsidRPr="00CB5968">
              <w:rPr>
                <w:rFonts w:ascii="Poppins" w:hAnsi="Poppins" w:cs="Poppins"/>
                <w:sz w:val="24"/>
                <w:szCs w:val="24"/>
              </w:rPr>
              <w:t>e responsible for keeping and updating records, as agreed with the teacher, contributing to reviews of systems/records, as requested</w:t>
            </w:r>
            <w:r>
              <w:rPr>
                <w:rFonts w:ascii="Poppins" w:hAnsi="Poppins" w:cs="Poppins"/>
                <w:sz w:val="24"/>
                <w:szCs w:val="24"/>
              </w:rPr>
              <w:t>,</w:t>
            </w:r>
          </w:p>
          <w:p w14:paraId="04AC882D" w14:textId="0CB119F1" w:rsidR="00ED76A4" w:rsidRPr="00CB5968" w:rsidRDefault="007C3BB1" w:rsidP="00CB5968">
            <w:pPr>
              <w:numPr>
                <w:ilvl w:val="0"/>
                <w:numId w:val="35"/>
              </w:numPr>
              <w:rPr>
                <w:rFonts w:ascii="Poppins" w:hAnsi="Poppins" w:cs="Poppins"/>
                <w:sz w:val="24"/>
                <w:szCs w:val="24"/>
              </w:rPr>
            </w:pPr>
            <w:r>
              <w:rPr>
                <w:rFonts w:ascii="Poppins" w:hAnsi="Poppins" w:cs="Poppins"/>
                <w:sz w:val="24"/>
                <w:szCs w:val="24"/>
              </w:rPr>
              <w:t>R</w:t>
            </w:r>
            <w:r w:rsidR="00ED76A4" w:rsidRPr="00CB5968">
              <w:rPr>
                <w:rFonts w:ascii="Poppins" w:hAnsi="Poppins" w:cs="Poppins"/>
                <w:sz w:val="24"/>
                <w:szCs w:val="24"/>
              </w:rPr>
              <w:t>ecord achievement/progress</w:t>
            </w:r>
            <w:r>
              <w:rPr>
                <w:rFonts w:ascii="Poppins" w:hAnsi="Poppins" w:cs="Poppins"/>
                <w:sz w:val="24"/>
                <w:szCs w:val="24"/>
              </w:rPr>
              <w:t xml:space="preserve"> </w:t>
            </w:r>
            <w:r w:rsidR="00AC7253">
              <w:rPr>
                <w:rFonts w:ascii="Poppins" w:hAnsi="Poppins" w:cs="Poppins"/>
                <w:sz w:val="24"/>
                <w:szCs w:val="24"/>
              </w:rPr>
              <w:t>of pupils</w:t>
            </w:r>
          </w:p>
          <w:p w14:paraId="69F0C969" w14:textId="013CF158"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P</w:t>
            </w:r>
            <w:r w:rsidR="00ED76A4" w:rsidRPr="00CB5968">
              <w:rPr>
                <w:rFonts w:ascii="Poppins" w:hAnsi="Poppins" w:cs="Poppins"/>
                <w:sz w:val="24"/>
                <w:szCs w:val="24"/>
              </w:rPr>
              <w:t>romote positive values, attitudes and good pupil behaviour</w:t>
            </w:r>
          </w:p>
          <w:p w14:paraId="556BC1A5" w14:textId="7A966895"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L</w:t>
            </w:r>
            <w:r w:rsidR="00ED76A4" w:rsidRPr="00CB5968">
              <w:rPr>
                <w:rFonts w:ascii="Poppins" w:hAnsi="Poppins" w:cs="Poppins"/>
                <w:sz w:val="24"/>
                <w:szCs w:val="24"/>
              </w:rPr>
              <w:t xml:space="preserve">iaise sensitively and effectively with parent/carers, as agreed with the </w:t>
            </w:r>
            <w:r w:rsidR="00AC7253">
              <w:rPr>
                <w:rFonts w:ascii="Poppins" w:hAnsi="Poppins" w:cs="Poppins"/>
                <w:sz w:val="24"/>
                <w:szCs w:val="24"/>
              </w:rPr>
              <w:t>other staff members,</w:t>
            </w:r>
            <w:r w:rsidR="00ED76A4" w:rsidRPr="00CB5968">
              <w:rPr>
                <w:rFonts w:ascii="Poppins" w:hAnsi="Poppins" w:cs="Poppins"/>
                <w:sz w:val="24"/>
                <w:szCs w:val="24"/>
              </w:rPr>
              <w:t xml:space="preserve"> within your role/responsibility and participate in feedback sessions/meetings with parents or as directed</w:t>
            </w:r>
            <w:r>
              <w:rPr>
                <w:rFonts w:ascii="Poppins" w:hAnsi="Poppins" w:cs="Poppins"/>
                <w:sz w:val="24"/>
                <w:szCs w:val="24"/>
              </w:rPr>
              <w:t>,</w:t>
            </w:r>
          </w:p>
          <w:p w14:paraId="2CAEB851" w14:textId="6B907422"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P</w:t>
            </w:r>
            <w:r w:rsidR="00ED76A4" w:rsidRPr="00CB5968">
              <w:rPr>
                <w:rFonts w:ascii="Poppins" w:hAnsi="Poppins" w:cs="Poppins"/>
                <w:sz w:val="24"/>
                <w:szCs w:val="24"/>
              </w:rPr>
              <w:t>rovide general clerical/admin support e g produce worksheets for agreed activities etc</w:t>
            </w:r>
            <w:r w:rsidR="00051DC5">
              <w:rPr>
                <w:rFonts w:ascii="Poppins" w:hAnsi="Poppins" w:cs="Poppins"/>
                <w:sz w:val="24"/>
                <w:szCs w:val="24"/>
              </w:rPr>
              <w:t>.</w:t>
            </w:r>
          </w:p>
          <w:p w14:paraId="45E1CB26" w14:textId="77777777" w:rsidR="00ED76A4" w:rsidRPr="00CB5968" w:rsidRDefault="00ED76A4" w:rsidP="00CB5968">
            <w:pPr>
              <w:rPr>
                <w:rFonts w:ascii="Poppins" w:hAnsi="Poppins" w:cs="Poppins"/>
                <w:sz w:val="24"/>
                <w:szCs w:val="24"/>
              </w:rPr>
            </w:pPr>
          </w:p>
          <w:p w14:paraId="023B54D7" w14:textId="080C32D2" w:rsidR="00ED76A4" w:rsidRPr="00CB5968" w:rsidRDefault="00ED76A4" w:rsidP="00CB5968">
            <w:pPr>
              <w:spacing w:after="120"/>
              <w:ind w:left="357"/>
              <w:rPr>
                <w:rFonts w:ascii="Poppins" w:hAnsi="Poppins" w:cs="Poppins"/>
                <w:b/>
                <w:sz w:val="24"/>
                <w:szCs w:val="24"/>
              </w:rPr>
            </w:pPr>
            <w:r w:rsidRPr="00CB5968">
              <w:rPr>
                <w:rFonts w:ascii="Poppins" w:hAnsi="Poppins" w:cs="Poppins"/>
                <w:b/>
                <w:sz w:val="24"/>
                <w:szCs w:val="24"/>
              </w:rPr>
              <w:t xml:space="preserve">Support for the </w:t>
            </w:r>
            <w:r w:rsidR="00CB5968">
              <w:rPr>
                <w:rFonts w:ascii="Poppins" w:hAnsi="Poppins" w:cs="Poppins"/>
                <w:b/>
                <w:sz w:val="24"/>
                <w:szCs w:val="24"/>
              </w:rPr>
              <w:t>c</w:t>
            </w:r>
            <w:r w:rsidRPr="00CB5968">
              <w:rPr>
                <w:rFonts w:ascii="Poppins" w:hAnsi="Poppins" w:cs="Poppins"/>
                <w:b/>
                <w:sz w:val="24"/>
                <w:szCs w:val="24"/>
              </w:rPr>
              <w:t>urriculum</w:t>
            </w:r>
          </w:p>
          <w:p w14:paraId="5C013A8E" w14:textId="73CEE6E3"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Implement agreed learning activities/teaching programmes, adjusting activities according to pupil responses/needs</w:t>
            </w:r>
            <w:r w:rsidR="00CB5968">
              <w:rPr>
                <w:rFonts w:ascii="Poppins" w:hAnsi="Poppins" w:cs="Poppins"/>
                <w:sz w:val="24"/>
                <w:szCs w:val="24"/>
              </w:rPr>
              <w:t>.</w:t>
            </w:r>
          </w:p>
          <w:p w14:paraId="36304B67" w14:textId="55662471"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 xml:space="preserve">Implement local and national learning strategies </w:t>
            </w:r>
            <w:r w:rsidR="00051DC5">
              <w:rPr>
                <w:rFonts w:ascii="Poppins" w:hAnsi="Poppins" w:cs="Poppins"/>
                <w:sz w:val="24"/>
                <w:szCs w:val="24"/>
              </w:rPr>
              <w:t>in</w:t>
            </w:r>
            <w:r w:rsidRPr="00CB5968">
              <w:rPr>
                <w:rFonts w:ascii="Poppins" w:hAnsi="Poppins" w:cs="Poppins"/>
                <w:sz w:val="24"/>
                <w:szCs w:val="24"/>
              </w:rPr>
              <w:t xml:space="preserve"> early years and make effective use of opportunities provided by other learning activities to support the development of relevant skills</w:t>
            </w:r>
            <w:r w:rsidR="00CB5968">
              <w:rPr>
                <w:rFonts w:ascii="Poppins" w:hAnsi="Poppins" w:cs="Poppins"/>
                <w:sz w:val="24"/>
                <w:szCs w:val="24"/>
              </w:rPr>
              <w:t>,</w:t>
            </w:r>
          </w:p>
          <w:p w14:paraId="4EFBC378" w14:textId="748F5D94"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Help pupils to access learning activities through specialist support</w:t>
            </w:r>
            <w:r w:rsidR="00CB5968">
              <w:rPr>
                <w:rFonts w:ascii="Poppins" w:hAnsi="Poppins" w:cs="Poppins"/>
                <w:sz w:val="24"/>
                <w:szCs w:val="24"/>
              </w:rPr>
              <w:t>,</w:t>
            </w:r>
          </w:p>
          <w:p w14:paraId="2B86A5B1" w14:textId="6DA42810"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Determine the need for, prepare and maintain general and specialist equipment, plans and resources to support pupils</w:t>
            </w:r>
            <w:r w:rsidR="00CB5968">
              <w:rPr>
                <w:rFonts w:ascii="Poppins" w:hAnsi="Poppins" w:cs="Poppins"/>
                <w:sz w:val="24"/>
                <w:szCs w:val="24"/>
              </w:rPr>
              <w:t>,</w:t>
            </w:r>
          </w:p>
          <w:p w14:paraId="678F3BA2" w14:textId="77777777" w:rsidR="00ED76A4" w:rsidRPr="00CB5968" w:rsidRDefault="00ED76A4" w:rsidP="00CB5968">
            <w:pPr>
              <w:rPr>
                <w:rFonts w:ascii="Poppins" w:hAnsi="Poppins" w:cs="Poppins"/>
                <w:sz w:val="24"/>
                <w:szCs w:val="24"/>
              </w:rPr>
            </w:pPr>
          </w:p>
          <w:p w14:paraId="7CEFA8DD" w14:textId="2879D8DC" w:rsidR="00ED76A4" w:rsidRPr="00CB5968" w:rsidRDefault="00ED76A4" w:rsidP="00CB5968">
            <w:pPr>
              <w:spacing w:after="120"/>
              <w:ind w:left="357"/>
              <w:rPr>
                <w:rFonts w:ascii="Poppins" w:hAnsi="Poppins" w:cs="Poppins"/>
                <w:b/>
                <w:sz w:val="24"/>
                <w:szCs w:val="24"/>
              </w:rPr>
            </w:pPr>
            <w:r w:rsidRPr="00CB5968">
              <w:rPr>
                <w:rFonts w:ascii="Poppins" w:hAnsi="Poppins" w:cs="Poppins"/>
                <w:b/>
                <w:sz w:val="24"/>
                <w:szCs w:val="24"/>
              </w:rPr>
              <w:t xml:space="preserve">Support for the </w:t>
            </w:r>
            <w:r w:rsidR="00CB5968">
              <w:rPr>
                <w:rFonts w:ascii="Poppins" w:hAnsi="Poppins" w:cs="Poppins"/>
                <w:b/>
                <w:sz w:val="24"/>
                <w:szCs w:val="24"/>
              </w:rPr>
              <w:t>s</w:t>
            </w:r>
            <w:r w:rsidRPr="00CB5968">
              <w:rPr>
                <w:rFonts w:ascii="Poppins" w:hAnsi="Poppins" w:cs="Poppins"/>
                <w:b/>
                <w:sz w:val="24"/>
                <w:szCs w:val="24"/>
              </w:rPr>
              <w:t>chool</w:t>
            </w:r>
          </w:p>
          <w:p w14:paraId="7EBC264C" w14:textId="680AF9AA" w:rsidR="00F71CC0" w:rsidRDefault="00F71CC0" w:rsidP="00CB5968">
            <w:pPr>
              <w:numPr>
                <w:ilvl w:val="0"/>
                <w:numId w:val="35"/>
              </w:numPr>
              <w:rPr>
                <w:rFonts w:ascii="Poppins" w:hAnsi="Poppins" w:cs="Poppins"/>
                <w:sz w:val="24"/>
                <w:szCs w:val="24"/>
              </w:rPr>
            </w:pPr>
            <w:r>
              <w:rPr>
                <w:rFonts w:ascii="Poppins" w:hAnsi="Poppins" w:cs="Poppins"/>
                <w:sz w:val="24"/>
                <w:szCs w:val="24"/>
              </w:rPr>
              <w:t>Be aware of</w:t>
            </w:r>
            <w:r w:rsidR="009A1F9B">
              <w:rPr>
                <w:rFonts w:ascii="Poppins" w:hAnsi="Poppins" w:cs="Poppins"/>
                <w:sz w:val="24"/>
                <w:szCs w:val="24"/>
              </w:rPr>
              <w:t xml:space="preserve"> the Early Years Foundation Stage Statutory Framework</w:t>
            </w:r>
          </w:p>
          <w:p w14:paraId="317C0743" w14:textId="2206ECEE"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Be aware of, and comply with, policies and procedures relating to child protection, health, safety and security, confidentiality and data protection, reporting all concerns to an appropriate person</w:t>
            </w:r>
            <w:r w:rsidR="00CB5968">
              <w:rPr>
                <w:rFonts w:ascii="Poppins" w:hAnsi="Poppins" w:cs="Poppins"/>
                <w:sz w:val="24"/>
                <w:szCs w:val="24"/>
              </w:rPr>
              <w:t>,</w:t>
            </w:r>
          </w:p>
          <w:p w14:paraId="7E2F55ED" w14:textId="05955C50"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lastRenderedPageBreak/>
              <w:t>Be aware of and support difference and ensure all pupils have equal access to opportunities to learn and develop</w:t>
            </w:r>
            <w:r w:rsidR="00CB5968">
              <w:rPr>
                <w:rFonts w:ascii="Poppins" w:hAnsi="Poppins" w:cs="Poppins"/>
                <w:sz w:val="24"/>
                <w:szCs w:val="24"/>
              </w:rPr>
              <w:t>,</w:t>
            </w:r>
          </w:p>
          <w:p w14:paraId="790054F6" w14:textId="687ECAE6"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Contribute to the overall ethos/work/aims of the school</w:t>
            </w:r>
            <w:r w:rsidR="00CB5968">
              <w:rPr>
                <w:rFonts w:ascii="Poppins" w:hAnsi="Poppins" w:cs="Poppins"/>
                <w:sz w:val="24"/>
                <w:szCs w:val="24"/>
              </w:rPr>
              <w:t>,</w:t>
            </w:r>
          </w:p>
          <w:p w14:paraId="1CC868EA" w14:textId="5F5CCBB7"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Establish constructive relationships and communicate with other agencies/ professionals in liaisons with the teacher, to support achievement and progress of pupils</w:t>
            </w:r>
            <w:r w:rsidR="00CB5968">
              <w:rPr>
                <w:rFonts w:ascii="Poppins" w:hAnsi="Poppins" w:cs="Poppins"/>
                <w:sz w:val="24"/>
                <w:szCs w:val="24"/>
              </w:rPr>
              <w:t>,</w:t>
            </w:r>
          </w:p>
          <w:p w14:paraId="4F6DA31C" w14:textId="49CA8D1B"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Attend and participate in regular meetings</w:t>
            </w:r>
            <w:r w:rsidR="00CB5968">
              <w:rPr>
                <w:rFonts w:ascii="Poppins" w:hAnsi="Poppins" w:cs="Poppins"/>
                <w:sz w:val="24"/>
                <w:szCs w:val="24"/>
              </w:rPr>
              <w:t>,</w:t>
            </w:r>
          </w:p>
          <w:p w14:paraId="3C175BAA" w14:textId="226DD531"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Participate in training and other learning activities, as required</w:t>
            </w:r>
            <w:r w:rsidR="00CB5968">
              <w:rPr>
                <w:rFonts w:ascii="Poppins" w:hAnsi="Poppins" w:cs="Poppins"/>
                <w:sz w:val="24"/>
                <w:szCs w:val="24"/>
              </w:rPr>
              <w:t>,</w:t>
            </w:r>
          </w:p>
          <w:p w14:paraId="67245136" w14:textId="7508AB41"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Recognise own strengths and areas of expertise and use these to advise and support others</w:t>
            </w:r>
            <w:r w:rsidR="00CB5968">
              <w:rPr>
                <w:rFonts w:ascii="Poppins" w:hAnsi="Poppins" w:cs="Poppins"/>
                <w:sz w:val="24"/>
                <w:szCs w:val="24"/>
              </w:rPr>
              <w:t>,</w:t>
            </w:r>
          </w:p>
          <w:p w14:paraId="774C7741" w14:textId="3092DACC"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Provide appropriate guidance and supervision and assist in the training and development of staff, as appropriate</w:t>
            </w:r>
            <w:r w:rsidR="00CB5968">
              <w:rPr>
                <w:rFonts w:ascii="Poppins" w:hAnsi="Poppins" w:cs="Poppins"/>
                <w:sz w:val="24"/>
                <w:szCs w:val="24"/>
              </w:rPr>
              <w:t>,</w:t>
            </w:r>
          </w:p>
          <w:p w14:paraId="39DD019F" w14:textId="1CB14C23"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Supervise pupils on visits, trips and out of school activities, as required</w:t>
            </w:r>
            <w:r w:rsidR="00CB5968">
              <w:rPr>
                <w:rFonts w:ascii="Poppins" w:hAnsi="Poppins" w:cs="Poppins"/>
                <w:sz w:val="24"/>
                <w:szCs w:val="24"/>
              </w:rPr>
              <w:t>,</w:t>
            </w:r>
          </w:p>
          <w:p w14:paraId="6E940EDE" w14:textId="77777777" w:rsidR="00ED76A4" w:rsidRPr="00CB5968" w:rsidRDefault="00ED76A4" w:rsidP="00CB5968">
            <w:pPr>
              <w:rPr>
                <w:rFonts w:ascii="Poppins" w:hAnsi="Poppins" w:cs="Poppins"/>
                <w:sz w:val="24"/>
                <w:szCs w:val="24"/>
              </w:rPr>
            </w:pPr>
          </w:p>
          <w:p w14:paraId="410B603F" w14:textId="77777777" w:rsidR="00DD4275" w:rsidRPr="00CB5968" w:rsidRDefault="00DD4275" w:rsidP="00CB5968">
            <w:pPr>
              <w:rPr>
                <w:rFonts w:ascii="Poppins" w:hAnsi="Poppins" w:cs="Poppins"/>
                <w:sz w:val="24"/>
                <w:szCs w:val="24"/>
              </w:rPr>
            </w:pPr>
          </w:p>
          <w:p w14:paraId="6C7825A1" w14:textId="77777777" w:rsidR="00DD4275" w:rsidRPr="00CB5968" w:rsidRDefault="00DD4275" w:rsidP="00CB5968">
            <w:pPr>
              <w:rPr>
                <w:rFonts w:ascii="Poppins" w:hAnsi="Poppins" w:cs="Poppins"/>
                <w:sz w:val="24"/>
                <w:szCs w:val="24"/>
              </w:rPr>
            </w:pPr>
          </w:p>
          <w:p w14:paraId="58487C09" w14:textId="77777777" w:rsidR="00FC7EF8" w:rsidRPr="00CB5968" w:rsidRDefault="00FC7EF8" w:rsidP="00CB5968">
            <w:pPr>
              <w:widowControl w:val="0"/>
              <w:tabs>
                <w:tab w:val="left" w:pos="142"/>
                <w:tab w:val="left" w:pos="940"/>
                <w:tab w:val="left" w:pos="1440"/>
              </w:tabs>
              <w:autoSpaceDE w:val="0"/>
              <w:autoSpaceDN w:val="0"/>
              <w:adjustRightInd w:val="0"/>
              <w:rPr>
                <w:rFonts w:ascii="Poppins" w:hAnsi="Poppins" w:cs="Poppins"/>
                <w:spacing w:val="-2"/>
                <w:sz w:val="24"/>
                <w:szCs w:val="24"/>
              </w:rPr>
            </w:pPr>
          </w:p>
        </w:tc>
      </w:tr>
    </w:tbl>
    <w:p w14:paraId="04F487B9" w14:textId="77777777" w:rsidR="000D60ED" w:rsidRPr="00CB5968" w:rsidRDefault="000D60ED" w:rsidP="00CB5968">
      <w:pPr>
        <w:spacing w:before="120"/>
        <w:rPr>
          <w:rFonts w:ascii="Poppins" w:hAnsi="Poppins" w:cs="Poppins"/>
          <w:sz w:val="24"/>
          <w:szCs w:val="24"/>
        </w:rPr>
      </w:pPr>
      <w:r w:rsidRPr="00CB5968">
        <w:rPr>
          <w:rFonts w:ascii="Poppins" w:hAnsi="Poppins" w:cs="Poppins"/>
          <w:sz w:val="24"/>
          <w:szCs w:val="24"/>
        </w:rPr>
        <w:lastRenderedPageBreak/>
        <w:br w:type="page"/>
      </w:r>
    </w:p>
    <w:p w14:paraId="34078492" w14:textId="77777777" w:rsidR="00252D41" w:rsidRPr="00CB5968" w:rsidRDefault="00252D41" w:rsidP="00CB5968">
      <w:pPr>
        <w:rPr>
          <w:rFonts w:ascii="Poppins" w:hAnsi="Poppins" w:cs="Poppins"/>
          <w:sz w:val="24"/>
          <w:szCs w:val="24"/>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CB5968" w14:paraId="00EDDD79" w14:textId="77777777" w:rsidTr="009874F8">
        <w:tc>
          <w:tcPr>
            <w:tcW w:w="10440" w:type="dxa"/>
            <w:gridSpan w:val="4"/>
            <w:tcBorders>
              <w:bottom w:val="single" w:sz="4" w:space="0" w:color="auto"/>
            </w:tcBorders>
            <w:shd w:val="clear" w:color="auto" w:fill="C0C0C0"/>
          </w:tcPr>
          <w:p w14:paraId="1F75B001" w14:textId="77777777" w:rsidR="009A40EE" w:rsidRPr="00CB5968" w:rsidRDefault="00D92A4F" w:rsidP="00CB5968">
            <w:pPr>
              <w:jc w:val="center"/>
              <w:rPr>
                <w:rFonts w:ascii="Poppins" w:hAnsi="Poppins" w:cs="Poppins"/>
                <w:sz w:val="24"/>
                <w:szCs w:val="24"/>
              </w:rPr>
            </w:pPr>
            <w:r w:rsidRPr="00CB5968">
              <w:rPr>
                <w:rFonts w:ascii="Poppins" w:hAnsi="Poppins" w:cs="Poppins"/>
                <w:sz w:val="24"/>
                <w:szCs w:val="24"/>
              </w:rPr>
              <w:br w:type="page"/>
            </w:r>
            <w:bookmarkStart w:id="0" w:name="spec"/>
            <w:r w:rsidR="00597A38" w:rsidRPr="00CB5968">
              <w:rPr>
                <w:rFonts w:ascii="Poppins" w:hAnsi="Poppins" w:cs="Poppins"/>
                <w:b/>
                <w:sz w:val="24"/>
                <w:szCs w:val="24"/>
              </w:rPr>
              <w:t>Person</w:t>
            </w:r>
            <w:r w:rsidR="009A40EE" w:rsidRPr="00CB5968">
              <w:rPr>
                <w:rFonts w:ascii="Poppins" w:hAnsi="Poppins" w:cs="Poppins"/>
                <w:b/>
                <w:sz w:val="24"/>
                <w:szCs w:val="24"/>
              </w:rPr>
              <w:t xml:space="preserve"> </w:t>
            </w:r>
            <w:r w:rsidR="0095223B" w:rsidRPr="00CB5968">
              <w:rPr>
                <w:rFonts w:ascii="Poppins" w:hAnsi="Poppins" w:cs="Poppins"/>
                <w:b/>
                <w:sz w:val="24"/>
                <w:szCs w:val="24"/>
              </w:rPr>
              <w:t>Specification</w:t>
            </w:r>
            <w:bookmarkEnd w:id="0"/>
            <w:r w:rsidR="008A6516" w:rsidRPr="00CB5968">
              <w:rPr>
                <w:rFonts w:ascii="Poppins" w:hAnsi="Poppins" w:cs="Poppins"/>
                <w:b/>
                <w:sz w:val="24"/>
                <w:szCs w:val="24"/>
              </w:rPr>
              <w:t xml:space="preserve"> – </w:t>
            </w:r>
            <w:r w:rsidR="00782D98" w:rsidRPr="00CB5968">
              <w:rPr>
                <w:rFonts w:ascii="Poppins" w:hAnsi="Poppins" w:cs="Poppins"/>
                <w:b/>
                <w:sz w:val="24"/>
                <w:szCs w:val="24"/>
              </w:rPr>
              <w:t xml:space="preserve">Teaching Assistant </w:t>
            </w:r>
            <w:r w:rsidR="00ED76A4" w:rsidRPr="00CB5968">
              <w:rPr>
                <w:rFonts w:ascii="Poppins" w:hAnsi="Poppins" w:cs="Poppins"/>
                <w:b/>
                <w:sz w:val="24"/>
                <w:szCs w:val="24"/>
              </w:rPr>
              <w:t>Supporting and Delivering Learning General Grade 5</w:t>
            </w:r>
          </w:p>
        </w:tc>
      </w:tr>
      <w:tr w:rsidR="00497DA9" w:rsidRPr="00CB5968" w14:paraId="156CE8C4" w14:textId="77777777" w:rsidTr="00497DA9">
        <w:tc>
          <w:tcPr>
            <w:tcW w:w="1609" w:type="dxa"/>
            <w:shd w:val="clear" w:color="auto" w:fill="FFFFFF" w:themeFill="background1"/>
          </w:tcPr>
          <w:p w14:paraId="40562CE5"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Area</w:t>
            </w:r>
          </w:p>
        </w:tc>
        <w:tc>
          <w:tcPr>
            <w:tcW w:w="7229" w:type="dxa"/>
            <w:shd w:val="clear" w:color="auto" w:fill="FFFFFF" w:themeFill="background1"/>
          </w:tcPr>
          <w:p w14:paraId="4505210A"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Criteria</w:t>
            </w:r>
          </w:p>
          <w:p w14:paraId="70D14563" w14:textId="77777777" w:rsidR="00497DA9" w:rsidRPr="00CB5968" w:rsidRDefault="00497DA9" w:rsidP="00CB5968">
            <w:pPr>
              <w:rPr>
                <w:rFonts w:ascii="Poppins" w:hAnsi="Poppins" w:cs="Poppins"/>
                <w:b/>
                <w:sz w:val="24"/>
                <w:szCs w:val="24"/>
              </w:rPr>
            </w:pPr>
            <w:proofErr w:type="gramStart"/>
            <w:r w:rsidRPr="00CB5968">
              <w:rPr>
                <w:rFonts w:ascii="Poppins" w:hAnsi="Poppins" w:cs="Poppins"/>
                <w:b/>
                <w:sz w:val="24"/>
                <w:szCs w:val="24"/>
              </w:rPr>
              <w:t>Requirement  -</w:t>
            </w:r>
            <w:proofErr w:type="gramEnd"/>
            <w:r w:rsidRPr="00CB5968">
              <w:rPr>
                <w:rFonts w:ascii="Poppins" w:hAnsi="Poppins" w:cs="Poppins"/>
                <w:b/>
                <w:sz w:val="24"/>
                <w:szCs w:val="24"/>
              </w:rPr>
              <w:t xml:space="preserve"> E = Essential - D= Desirable</w:t>
            </w:r>
          </w:p>
          <w:p w14:paraId="275FCF1E"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Assessment by Application =</w:t>
            </w:r>
            <w:proofErr w:type="gramStart"/>
            <w:r w:rsidRPr="00CB5968">
              <w:rPr>
                <w:rFonts w:ascii="Poppins" w:hAnsi="Poppins" w:cs="Poppins"/>
                <w:b/>
                <w:sz w:val="24"/>
                <w:szCs w:val="24"/>
              </w:rPr>
              <w:t>A  Interview</w:t>
            </w:r>
            <w:proofErr w:type="gramEnd"/>
            <w:r w:rsidRPr="00CB5968">
              <w:rPr>
                <w:rFonts w:ascii="Poppins" w:hAnsi="Poppins" w:cs="Poppins"/>
                <w:b/>
                <w:sz w:val="24"/>
                <w:szCs w:val="24"/>
              </w:rPr>
              <w:t xml:space="preserve"> process </w:t>
            </w:r>
            <w:proofErr w:type="gramStart"/>
            <w:r w:rsidRPr="00CB5968">
              <w:rPr>
                <w:rFonts w:ascii="Poppins" w:hAnsi="Poppins" w:cs="Poppins"/>
                <w:b/>
                <w:sz w:val="24"/>
                <w:szCs w:val="24"/>
              </w:rPr>
              <w:t>=  I</w:t>
            </w:r>
            <w:proofErr w:type="gramEnd"/>
          </w:p>
        </w:tc>
        <w:tc>
          <w:tcPr>
            <w:tcW w:w="795" w:type="dxa"/>
            <w:shd w:val="clear" w:color="auto" w:fill="FFFFFF" w:themeFill="background1"/>
          </w:tcPr>
          <w:p w14:paraId="219977F5"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R</w:t>
            </w:r>
          </w:p>
          <w:p w14:paraId="179BC57A" w14:textId="77777777" w:rsidR="00497DA9" w:rsidRPr="00CB5968" w:rsidRDefault="00497DA9" w:rsidP="00CB5968">
            <w:pPr>
              <w:rPr>
                <w:rFonts w:ascii="Poppins" w:hAnsi="Poppins" w:cs="Poppins"/>
                <w:b/>
                <w:sz w:val="24"/>
                <w:szCs w:val="24"/>
              </w:rPr>
            </w:pPr>
          </w:p>
        </w:tc>
        <w:tc>
          <w:tcPr>
            <w:tcW w:w="807" w:type="dxa"/>
            <w:shd w:val="clear" w:color="auto" w:fill="FFFFFF" w:themeFill="background1"/>
          </w:tcPr>
          <w:p w14:paraId="4DF39A22"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A</w:t>
            </w:r>
          </w:p>
        </w:tc>
      </w:tr>
      <w:tr w:rsidR="00497DA9" w:rsidRPr="00CB5968" w14:paraId="397A54C6" w14:textId="77777777" w:rsidTr="00497DA9">
        <w:tc>
          <w:tcPr>
            <w:tcW w:w="1609" w:type="dxa"/>
            <w:shd w:val="clear" w:color="auto" w:fill="FFFFFF" w:themeFill="background1"/>
            <w:vAlign w:val="center"/>
          </w:tcPr>
          <w:p w14:paraId="0E2A5596"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Skills</w:t>
            </w:r>
          </w:p>
          <w:p w14:paraId="09221FAE"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Knowledge</w:t>
            </w:r>
          </w:p>
          <w:p w14:paraId="7D2614EC"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Aptitudes</w:t>
            </w:r>
          </w:p>
          <w:p w14:paraId="38FDA336" w14:textId="77777777" w:rsidR="00497DA9" w:rsidRPr="00CB5968" w:rsidRDefault="00497DA9" w:rsidP="00CB5968">
            <w:pPr>
              <w:rPr>
                <w:rFonts w:ascii="Poppins" w:hAnsi="Poppins" w:cs="Poppins"/>
                <w:b/>
                <w:sz w:val="24"/>
                <w:szCs w:val="24"/>
              </w:rPr>
            </w:pPr>
          </w:p>
        </w:tc>
        <w:tc>
          <w:tcPr>
            <w:tcW w:w="7229" w:type="dxa"/>
            <w:shd w:val="clear" w:color="auto" w:fill="FFFFFF" w:themeFill="background1"/>
          </w:tcPr>
          <w:p w14:paraId="756B23A8" w14:textId="2CEEE9A9" w:rsidR="00631382" w:rsidRPr="00CB5968" w:rsidRDefault="00631382" w:rsidP="00CB5968">
            <w:pPr>
              <w:numPr>
                <w:ilvl w:val="0"/>
                <w:numId w:val="39"/>
              </w:numPr>
              <w:rPr>
                <w:rFonts w:ascii="Poppins" w:hAnsi="Poppins" w:cs="Poppins"/>
                <w:sz w:val="24"/>
                <w:szCs w:val="24"/>
              </w:rPr>
            </w:pPr>
            <w:r w:rsidRPr="00CB5968">
              <w:rPr>
                <w:rFonts w:ascii="Poppins" w:hAnsi="Poppins" w:cs="Poppins"/>
                <w:sz w:val="24"/>
                <w:szCs w:val="24"/>
              </w:rPr>
              <w:t>Can use ICT effectively to support learning</w:t>
            </w:r>
            <w:r w:rsidR="00934AB0">
              <w:rPr>
                <w:rFonts w:ascii="Poppins" w:hAnsi="Poppins" w:cs="Poppins"/>
                <w:sz w:val="24"/>
                <w:szCs w:val="24"/>
              </w:rPr>
              <w:t>,</w:t>
            </w:r>
          </w:p>
          <w:p w14:paraId="2A43EA74" w14:textId="33EF3D9F" w:rsidR="00631382" w:rsidRPr="00CB5968" w:rsidRDefault="00631382" w:rsidP="00CB5968">
            <w:pPr>
              <w:numPr>
                <w:ilvl w:val="0"/>
                <w:numId w:val="39"/>
              </w:numPr>
              <w:rPr>
                <w:rFonts w:ascii="Poppins" w:hAnsi="Poppins" w:cs="Poppins"/>
                <w:sz w:val="24"/>
                <w:szCs w:val="24"/>
              </w:rPr>
            </w:pPr>
            <w:r w:rsidRPr="00CB5968">
              <w:rPr>
                <w:rFonts w:ascii="Poppins" w:hAnsi="Poppins" w:cs="Poppins"/>
                <w:sz w:val="24"/>
                <w:szCs w:val="24"/>
              </w:rPr>
              <w:t>Use of other equipment technology - video, photocopier</w:t>
            </w:r>
            <w:r w:rsidR="00934AB0">
              <w:rPr>
                <w:rFonts w:ascii="Poppins" w:hAnsi="Poppins" w:cs="Poppins"/>
                <w:sz w:val="24"/>
                <w:szCs w:val="24"/>
              </w:rPr>
              <w:t>,</w:t>
            </w:r>
            <w:r w:rsidR="00CA1151">
              <w:rPr>
                <w:rFonts w:ascii="Poppins" w:hAnsi="Poppins" w:cs="Poppins"/>
                <w:sz w:val="24"/>
                <w:szCs w:val="24"/>
              </w:rPr>
              <w:t xml:space="preserve"> PC.</w:t>
            </w:r>
          </w:p>
          <w:p w14:paraId="0A8638E3" w14:textId="5E967E5F" w:rsidR="00631382" w:rsidRPr="00CB5968" w:rsidRDefault="00631382" w:rsidP="00CB5968">
            <w:pPr>
              <w:numPr>
                <w:ilvl w:val="0"/>
                <w:numId w:val="39"/>
              </w:numPr>
              <w:rPr>
                <w:rFonts w:ascii="Poppins" w:hAnsi="Poppins" w:cs="Poppins"/>
                <w:sz w:val="24"/>
                <w:szCs w:val="24"/>
              </w:rPr>
            </w:pPr>
            <w:r w:rsidRPr="00CB5968">
              <w:rPr>
                <w:rFonts w:ascii="Poppins" w:hAnsi="Poppins" w:cs="Poppins"/>
                <w:sz w:val="24"/>
                <w:szCs w:val="24"/>
              </w:rPr>
              <w:t>Full working knowledge of relevant policies/codes of practice and awareness of relevant legislation</w:t>
            </w:r>
            <w:r w:rsidR="00E0201D">
              <w:rPr>
                <w:rFonts w:ascii="Poppins" w:hAnsi="Poppins" w:cs="Poppins"/>
                <w:sz w:val="24"/>
                <w:szCs w:val="24"/>
              </w:rPr>
              <w:t xml:space="preserve"> relating to Early Years.</w:t>
            </w:r>
          </w:p>
          <w:p w14:paraId="5A4120A6" w14:textId="48A32B55" w:rsidR="00631382" w:rsidRPr="00CB5968" w:rsidRDefault="00631382" w:rsidP="00CB5968">
            <w:pPr>
              <w:numPr>
                <w:ilvl w:val="0"/>
                <w:numId w:val="39"/>
              </w:numPr>
              <w:rPr>
                <w:rFonts w:ascii="Poppins" w:hAnsi="Poppins" w:cs="Poppins"/>
                <w:sz w:val="24"/>
                <w:szCs w:val="24"/>
              </w:rPr>
            </w:pPr>
            <w:r w:rsidRPr="00CB5968">
              <w:rPr>
                <w:rFonts w:ascii="Poppins" w:hAnsi="Poppins" w:cs="Poppins"/>
                <w:sz w:val="24"/>
                <w:szCs w:val="24"/>
              </w:rPr>
              <w:t xml:space="preserve">Working knowledge of </w:t>
            </w:r>
            <w:r w:rsidR="00E0201D">
              <w:rPr>
                <w:rFonts w:ascii="Poppins" w:hAnsi="Poppins" w:cs="Poppins"/>
                <w:sz w:val="24"/>
                <w:szCs w:val="24"/>
              </w:rPr>
              <w:t>the EYFS statutory framework</w:t>
            </w:r>
            <w:r w:rsidRPr="00CB5968">
              <w:rPr>
                <w:rFonts w:ascii="Poppins" w:hAnsi="Poppins" w:cs="Poppins"/>
                <w:sz w:val="24"/>
                <w:szCs w:val="24"/>
              </w:rPr>
              <w:t xml:space="preserve"> and other relevant learning programmes/strategies</w:t>
            </w:r>
            <w:r w:rsidR="00934AB0">
              <w:rPr>
                <w:rFonts w:ascii="Poppins" w:hAnsi="Poppins" w:cs="Poppins"/>
                <w:sz w:val="24"/>
                <w:szCs w:val="24"/>
              </w:rPr>
              <w:t>,</w:t>
            </w:r>
          </w:p>
          <w:p w14:paraId="0F8E6563" w14:textId="75B32C71" w:rsidR="00631382" w:rsidRPr="00CB5968" w:rsidRDefault="00631382" w:rsidP="00CB5968">
            <w:pPr>
              <w:numPr>
                <w:ilvl w:val="0"/>
                <w:numId w:val="39"/>
              </w:numPr>
              <w:rPr>
                <w:rFonts w:ascii="Poppins" w:hAnsi="Poppins" w:cs="Poppins"/>
                <w:sz w:val="24"/>
                <w:szCs w:val="24"/>
              </w:rPr>
            </w:pPr>
            <w:r w:rsidRPr="00CB5968">
              <w:rPr>
                <w:rFonts w:ascii="Poppins" w:hAnsi="Poppins" w:cs="Poppins"/>
                <w:sz w:val="24"/>
                <w:szCs w:val="24"/>
              </w:rPr>
              <w:t>Understanding the principles of child development and learning processes</w:t>
            </w:r>
            <w:r w:rsidR="00E0201D">
              <w:rPr>
                <w:rFonts w:ascii="Poppins" w:hAnsi="Poppins" w:cs="Poppins"/>
                <w:sz w:val="24"/>
                <w:szCs w:val="24"/>
              </w:rPr>
              <w:t xml:space="preserve"> birth to 4 years.</w:t>
            </w:r>
          </w:p>
          <w:p w14:paraId="64D43BB6" w14:textId="48AAA152" w:rsidR="00631382" w:rsidRPr="00CB5968" w:rsidRDefault="00631382" w:rsidP="00CB5968">
            <w:pPr>
              <w:numPr>
                <w:ilvl w:val="0"/>
                <w:numId w:val="39"/>
              </w:numPr>
              <w:rPr>
                <w:rFonts w:ascii="Poppins" w:hAnsi="Poppins" w:cs="Poppins"/>
                <w:sz w:val="24"/>
                <w:szCs w:val="24"/>
              </w:rPr>
            </w:pPr>
            <w:r w:rsidRPr="00CB5968">
              <w:rPr>
                <w:rFonts w:ascii="Poppins" w:hAnsi="Poppins" w:cs="Poppins"/>
                <w:sz w:val="24"/>
                <w:szCs w:val="24"/>
              </w:rPr>
              <w:t>Ability to self-evaluate learning needs and actively seek learning opportunities</w:t>
            </w:r>
            <w:r w:rsidR="00934AB0">
              <w:rPr>
                <w:rFonts w:ascii="Poppins" w:hAnsi="Poppins" w:cs="Poppins"/>
                <w:sz w:val="24"/>
                <w:szCs w:val="24"/>
              </w:rPr>
              <w:t>,</w:t>
            </w:r>
          </w:p>
          <w:p w14:paraId="3D03B086" w14:textId="5647FB66" w:rsidR="00631382" w:rsidRPr="00CB5968" w:rsidRDefault="00631382" w:rsidP="00CB5968">
            <w:pPr>
              <w:numPr>
                <w:ilvl w:val="0"/>
                <w:numId w:val="39"/>
              </w:numPr>
              <w:rPr>
                <w:rFonts w:ascii="Poppins" w:hAnsi="Poppins" w:cs="Poppins"/>
                <w:sz w:val="24"/>
                <w:szCs w:val="24"/>
              </w:rPr>
            </w:pPr>
            <w:r w:rsidRPr="00CB5968">
              <w:rPr>
                <w:rFonts w:ascii="Poppins" w:hAnsi="Poppins" w:cs="Poppins"/>
                <w:sz w:val="24"/>
                <w:szCs w:val="24"/>
              </w:rPr>
              <w:t>Ability to relate well to children and adults</w:t>
            </w:r>
            <w:r w:rsidR="00934AB0">
              <w:rPr>
                <w:rFonts w:ascii="Poppins" w:hAnsi="Poppins" w:cs="Poppins"/>
                <w:sz w:val="24"/>
                <w:szCs w:val="24"/>
              </w:rPr>
              <w:t>,</w:t>
            </w:r>
          </w:p>
          <w:p w14:paraId="5197E4BD" w14:textId="2901E597" w:rsidR="00497DA9" w:rsidRPr="00CB5968" w:rsidRDefault="00631382" w:rsidP="00CB5968">
            <w:pPr>
              <w:pStyle w:val="ListParagraph"/>
              <w:numPr>
                <w:ilvl w:val="0"/>
                <w:numId w:val="39"/>
              </w:numPr>
              <w:rPr>
                <w:rFonts w:ascii="Poppins" w:hAnsi="Poppins" w:cs="Poppins"/>
                <w:sz w:val="24"/>
                <w:szCs w:val="24"/>
              </w:rPr>
            </w:pPr>
            <w:r w:rsidRPr="00CB5968">
              <w:rPr>
                <w:rFonts w:ascii="Poppins" w:hAnsi="Poppins" w:cs="Poppins"/>
                <w:sz w:val="24"/>
                <w:szCs w:val="24"/>
              </w:rPr>
              <w:t>Work constructively as part of a team: understanding classroom roles and responsibilities and your own position within these</w:t>
            </w:r>
            <w:r w:rsidR="00934AB0">
              <w:rPr>
                <w:rFonts w:ascii="Poppins" w:hAnsi="Poppins" w:cs="Poppins"/>
                <w:sz w:val="24"/>
                <w:szCs w:val="24"/>
              </w:rPr>
              <w:t>,</w:t>
            </w:r>
          </w:p>
        </w:tc>
        <w:tc>
          <w:tcPr>
            <w:tcW w:w="795" w:type="dxa"/>
            <w:shd w:val="clear" w:color="auto" w:fill="FFFFFF" w:themeFill="background1"/>
          </w:tcPr>
          <w:p w14:paraId="4B2EFB41" w14:textId="77777777" w:rsidR="00497DA9" w:rsidRPr="00CB5968" w:rsidRDefault="00497DA9" w:rsidP="00CB5968">
            <w:pPr>
              <w:rPr>
                <w:rFonts w:ascii="Poppins" w:hAnsi="Poppins" w:cs="Poppins"/>
                <w:sz w:val="24"/>
                <w:szCs w:val="24"/>
              </w:rPr>
            </w:pPr>
            <w:r w:rsidRPr="00CB5968">
              <w:rPr>
                <w:rFonts w:ascii="Poppins" w:hAnsi="Poppins" w:cs="Poppins"/>
                <w:sz w:val="24"/>
                <w:szCs w:val="24"/>
              </w:rPr>
              <w:t>E</w:t>
            </w:r>
          </w:p>
          <w:p w14:paraId="49597D07" w14:textId="77777777" w:rsidR="00497DA9" w:rsidRPr="00CB5968" w:rsidRDefault="00685E90" w:rsidP="00CB5968">
            <w:pPr>
              <w:rPr>
                <w:rFonts w:ascii="Poppins" w:hAnsi="Poppins" w:cs="Poppins"/>
                <w:sz w:val="24"/>
                <w:szCs w:val="24"/>
              </w:rPr>
            </w:pPr>
            <w:r w:rsidRPr="00CB5968">
              <w:rPr>
                <w:rFonts w:ascii="Poppins" w:hAnsi="Poppins" w:cs="Poppins"/>
                <w:sz w:val="24"/>
                <w:szCs w:val="24"/>
              </w:rPr>
              <w:t>E</w:t>
            </w:r>
          </w:p>
          <w:p w14:paraId="091E4FE9" w14:textId="77777777" w:rsidR="00497DA9" w:rsidRPr="00CB5968" w:rsidRDefault="00497DA9" w:rsidP="00CB5968">
            <w:pPr>
              <w:rPr>
                <w:rFonts w:ascii="Poppins" w:hAnsi="Poppins" w:cs="Poppins"/>
                <w:sz w:val="24"/>
                <w:szCs w:val="24"/>
              </w:rPr>
            </w:pPr>
          </w:p>
          <w:p w14:paraId="6AEC535E" w14:textId="77777777" w:rsidR="00497DA9" w:rsidRPr="00CB5968" w:rsidRDefault="00497DA9" w:rsidP="00CB5968">
            <w:pPr>
              <w:rPr>
                <w:rFonts w:ascii="Poppins" w:hAnsi="Poppins" w:cs="Poppins"/>
                <w:sz w:val="24"/>
                <w:szCs w:val="24"/>
              </w:rPr>
            </w:pPr>
            <w:r w:rsidRPr="00CB5968">
              <w:rPr>
                <w:rFonts w:ascii="Poppins" w:hAnsi="Poppins" w:cs="Poppins"/>
                <w:sz w:val="24"/>
                <w:szCs w:val="24"/>
              </w:rPr>
              <w:t>E</w:t>
            </w:r>
          </w:p>
          <w:p w14:paraId="0747200F" w14:textId="77777777" w:rsidR="00497DA9" w:rsidRPr="00CB5968" w:rsidRDefault="00497DA9" w:rsidP="00CB5968">
            <w:pPr>
              <w:rPr>
                <w:rFonts w:ascii="Poppins" w:hAnsi="Poppins" w:cs="Poppins"/>
                <w:sz w:val="24"/>
                <w:szCs w:val="24"/>
              </w:rPr>
            </w:pPr>
          </w:p>
          <w:p w14:paraId="3FA96F4A" w14:textId="77777777" w:rsidR="00497DA9" w:rsidRPr="00CB5968" w:rsidRDefault="00497DA9" w:rsidP="00CB5968">
            <w:pPr>
              <w:rPr>
                <w:rFonts w:ascii="Poppins" w:hAnsi="Poppins" w:cs="Poppins"/>
                <w:sz w:val="24"/>
                <w:szCs w:val="24"/>
              </w:rPr>
            </w:pPr>
            <w:r w:rsidRPr="00CB5968">
              <w:rPr>
                <w:rFonts w:ascii="Poppins" w:hAnsi="Poppins" w:cs="Poppins"/>
                <w:sz w:val="24"/>
                <w:szCs w:val="24"/>
              </w:rPr>
              <w:t>E</w:t>
            </w:r>
          </w:p>
          <w:p w14:paraId="621F3F13" w14:textId="77777777" w:rsidR="00497DA9" w:rsidRPr="00CB5968" w:rsidRDefault="00497DA9" w:rsidP="00CB5968">
            <w:pPr>
              <w:rPr>
                <w:rFonts w:ascii="Poppins" w:hAnsi="Poppins" w:cs="Poppins"/>
                <w:sz w:val="24"/>
                <w:szCs w:val="24"/>
              </w:rPr>
            </w:pPr>
          </w:p>
          <w:p w14:paraId="4A762492" w14:textId="77777777" w:rsidR="00934AB0" w:rsidRDefault="00934AB0" w:rsidP="00CB5968">
            <w:pPr>
              <w:rPr>
                <w:rFonts w:ascii="Poppins" w:hAnsi="Poppins" w:cs="Poppins"/>
                <w:sz w:val="24"/>
                <w:szCs w:val="24"/>
              </w:rPr>
            </w:pPr>
          </w:p>
          <w:p w14:paraId="63C3A9E5" w14:textId="14A2F3F8" w:rsidR="00685E90" w:rsidRPr="00CB5968" w:rsidRDefault="00685E90" w:rsidP="00CB5968">
            <w:pPr>
              <w:rPr>
                <w:rFonts w:ascii="Poppins" w:hAnsi="Poppins" w:cs="Poppins"/>
                <w:sz w:val="24"/>
                <w:szCs w:val="24"/>
              </w:rPr>
            </w:pPr>
            <w:r w:rsidRPr="00CB5968">
              <w:rPr>
                <w:rFonts w:ascii="Poppins" w:hAnsi="Poppins" w:cs="Poppins"/>
                <w:sz w:val="24"/>
                <w:szCs w:val="24"/>
              </w:rPr>
              <w:t>E</w:t>
            </w:r>
          </w:p>
          <w:p w14:paraId="6459A8E8" w14:textId="77777777" w:rsidR="00685E90" w:rsidRPr="00CB5968" w:rsidRDefault="00685E90" w:rsidP="00CB5968">
            <w:pPr>
              <w:rPr>
                <w:rFonts w:ascii="Poppins" w:hAnsi="Poppins" w:cs="Poppins"/>
                <w:sz w:val="24"/>
                <w:szCs w:val="24"/>
              </w:rPr>
            </w:pPr>
          </w:p>
          <w:p w14:paraId="5EB1A9A4" w14:textId="77777777" w:rsidR="00685E90" w:rsidRPr="00CB5968" w:rsidRDefault="00685E90" w:rsidP="00CB5968">
            <w:pPr>
              <w:rPr>
                <w:rFonts w:ascii="Poppins" w:hAnsi="Poppins" w:cs="Poppins"/>
                <w:sz w:val="24"/>
                <w:szCs w:val="24"/>
              </w:rPr>
            </w:pPr>
            <w:r w:rsidRPr="00CB5968">
              <w:rPr>
                <w:rFonts w:ascii="Poppins" w:hAnsi="Poppins" w:cs="Poppins"/>
                <w:sz w:val="24"/>
                <w:szCs w:val="24"/>
              </w:rPr>
              <w:t>E</w:t>
            </w:r>
          </w:p>
          <w:p w14:paraId="60C5DEDB" w14:textId="77777777" w:rsidR="00685E90" w:rsidRPr="00CB5968" w:rsidRDefault="00685E90" w:rsidP="00CB5968">
            <w:pPr>
              <w:rPr>
                <w:rFonts w:ascii="Poppins" w:hAnsi="Poppins" w:cs="Poppins"/>
                <w:sz w:val="24"/>
                <w:szCs w:val="24"/>
              </w:rPr>
            </w:pPr>
          </w:p>
          <w:p w14:paraId="22034F14" w14:textId="13640274" w:rsidR="00685E90" w:rsidRPr="00CB5968" w:rsidRDefault="00685E90" w:rsidP="00CB5968">
            <w:pPr>
              <w:rPr>
                <w:rFonts w:ascii="Poppins" w:hAnsi="Poppins" w:cs="Poppins"/>
                <w:sz w:val="24"/>
                <w:szCs w:val="24"/>
              </w:rPr>
            </w:pPr>
            <w:r w:rsidRPr="00CB5968">
              <w:rPr>
                <w:rFonts w:ascii="Poppins" w:hAnsi="Poppins" w:cs="Poppins"/>
                <w:sz w:val="24"/>
                <w:szCs w:val="24"/>
              </w:rPr>
              <w:t>E</w:t>
            </w:r>
          </w:p>
          <w:p w14:paraId="73FD6BBC" w14:textId="77777777" w:rsidR="00685E90" w:rsidRPr="00CB5968" w:rsidRDefault="00685E90" w:rsidP="00CB5968">
            <w:pPr>
              <w:rPr>
                <w:rFonts w:ascii="Poppins" w:hAnsi="Poppins" w:cs="Poppins"/>
                <w:sz w:val="24"/>
                <w:szCs w:val="24"/>
              </w:rPr>
            </w:pPr>
            <w:r w:rsidRPr="00CB5968">
              <w:rPr>
                <w:rFonts w:ascii="Poppins" w:hAnsi="Poppins" w:cs="Poppins"/>
                <w:sz w:val="24"/>
                <w:szCs w:val="24"/>
              </w:rPr>
              <w:t>E</w:t>
            </w:r>
          </w:p>
          <w:p w14:paraId="5C1AF159" w14:textId="77777777" w:rsidR="00685E90" w:rsidRPr="00CB5968" w:rsidRDefault="00685E90" w:rsidP="00CB5968">
            <w:pPr>
              <w:rPr>
                <w:rFonts w:ascii="Poppins" w:hAnsi="Poppins" w:cs="Poppins"/>
                <w:sz w:val="24"/>
                <w:szCs w:val="24"/>
              </w:rPr>
            </w:pPr>
          </w:p>
        </w:tc>
        <w:tc>
          <w:tcPr>
            <w:tcW w:w="807" w:type="dxa"/>
            <w:shd w:val="clear" w:color="auto" w:fill="FFFFFF" w:themeFill="background1"/>
          </w:tcPr>
          <w:p w14:paraId="10A9CC76" w14:textId="77777777" w:rsidR="00497DA9" w:rsidRPr="00CB5968" w:rsidRDefault="00F51CD4" w:rsidP="00CB5968">
            <w:pPr>
              <w:rPr>
                <w:rFonts w:ascii="Poppins" w:hAnsi="Poppins" w:cs="Poppins"/>
                <w:sz w:val="24"/>
                <w:szCs w:val="24"/>
              </w:rPr>
            </w:pPr>
            <w:r w:rsidRPr="00CB5968">
              <w:rPr>
                <w:rFonts w:ascii="Poppins" w:hAnsi="Poppins" w:cs="Poppins"/>
                <w:sz w:val="24"/>
                <w:szCs w:val="24"/>
              </w:rPr>
              <w:t>A I</w:t>
            </w:r>
          </w:p>
          <w:p w14:paraId="1BB3F21E" w14:textId="77777777" w:rsidR="00F51CD4" w:rsidRPr="00CB5968" w:rsidRDefault="00685E90" w:rsidP="00CB5968">
            <w:pPr>
              <w:rPr>
                <w:rFonts w:ascii="Poppins" w:hAnsi="Poppins" w:cs="Poppins"/>
                <w:sz w:val="24"/>
                <w:szCs w:val="24"/>
              </w:rPr>
            </w:pPr>
            <w:r w:rsidRPr="00CB5968">
              <w:rPr>
                <w:rFonts w:ascii="Poppins" w:hAnsi="Poppins" w:cs="Poppins"/>
                <w:sz w:val="24"/>
                <w:szCs w:val="24"/>
              </w:rPr>
              <w:t>AI</w:t>
            </w:r>
          </w:p>
          <w:p w14:paraId="615C36D2" w14:textId="77777777" w:rsidR="00F51CD4" w:rsidRPr="00CB5968" w:rsidRDefault="00F51CD4" w:rsidP="00CB5968">
            <w:pPr>
              <w:rPr>
                <w:rFonts w:ascii="Poppins" w:hAnsi="Poppins" w:cs="Poppins"/>
                <w:sz w:val="24"/>
                <w:szCs w:val="24"/>
              </w:rPr>
            </w:pPr>
          </w:p>
          <w:p w14:paraId="29B012E6" w14:textId="77777777" w:rsidR="00F51CD4" w:rsidRPr="00CB5968" w:rsidRDefault="00F51CD4" w:rsidP="00CB5968">
            <w:pPr>
              <w:rPr>
                <w:rFonts w:ascii="Poppins" w:hAnsi="Poppins" w:cs="Poppins"/>
                <w:sz w:val="24"/>
                <w:szCs w:val="24"/>
              </w:rPr>
            </w:pPr>
            <w:r w:rsidRPr="00CB5968">
              <w:rPr>
                <w:rFonts w:ascii="Poppins" w:hAnsi="Poppins" w:cs="Poppins"/>
                <w:sz w:val="24"/>
                <w:szCs w:val="24"/>
              </w:rPr>
              <w:t>A</w:t>
            </w:r>
          </w:p>
          <w:p w14:paraId="62D1B7A7" w14:textId="77777777" w:rsidR="00F51CD4" w:rsidRPr="00CB5968" w:rsidRDefault="00F51CD4" w:rsidP="00CB5968">
            <w:pPr>
              <w:rPr>
                <w:rFonts w:ascii="Poppins" w:hAnsi="Poppins" w:cs="Poppins"/>
                <w:sz w:val="24"/>
                <w:szCs w:val="24"/>
              </w:rPr>
            </w:pPr>
          </w:p>
          <w:p w14:paraId="0BBB1255" w14:textId="77777777" w:rsidR="00F51CD4" w:rsidRPr="00CB5968" w:rsidRDefault="00F51CD4" w:rsidP="00CB5968">
            <w:pPr>
              <w:rPr>
                <w:rFonts w:ascii="Poppins" w:hAnsi="Poppins" w:cs="Poppins"/>
                <w:sz w:val="24"/>
                <w:szCs w:val="24"/>
              </w:rPr>
            </w:pPr>
            <w:r w:rsidRPr="00CB5968">
              <w:rPr>
                <w:rFonts w:ascii="Poppins" w:hAnsi="Poppins" w:cs="Poppins"/>
                <w:sz w:val="24"/>
                <w:szCs w:val="24"/>
              </w:rPr>
              <w:t>A I</w:t>
            </w:r>
          </w:p>
          <w:p w14:paraId="22BAFBDB" w14:textId="77777777" w:rsidR="00F51CD4" w:rsidRPr="00CB5968" w:rsidRDefault="00F51CD4" w:rsidP="00CB5968">
            <w:pPr>
              <w:rPr>
                <w:rFonts w:ascii="Poppins" w:hAnsi="Poppins" w:cs="Poppins"/>
                <w:sz w:val="24"/>
                <w:szCs w:val="24"/>
              </w:rPr>
            </w:pPr>
          </w:p>
          <w:p w14:paraId="28850D82" w14:textId="77777777" w:rsidR="00934AB0" w:rsidRDefault="00934AB0" w:rsidP="00CB5968">
            <w:pPr>
              <w:rPr>
                <w:rFonts w:ascii="Poppins" w:hAnsi="Poppins" w:cs="Poppins"/>
                <w:sz w:val="24"/>
                <w:szCs w:val="24"/>
              </w:rPr>
            </w:pPr>
          </w:p>
          <w:p w14:paraId="7A5CC424" w14:textId="3165C6B6" w:rsidR="00031E28" w:rsidRPr="00CB5968" w:rsidRDefault="00685E90" w:rsidP="00CB5968">
            <w:pPr>
              <w:rPr>
                <w:rFonts w:ascii="Poppins" w:hAnsi="Poppins" w:cs="Poppins"/>
                <w:sz w:val="24"/>
                <w:szCs w:val="24"/>
              </w:rPr>
            </w:pPr>
            <w:r w:rsidRPr="00CB5968">
              <w:rPr>
                <w:rFonts w:ascii="Poppins" w:hAnsi="Poppins" w:cs="Poppins"/>
                <w:sz w:val="24"/>
                <w:szCs w:val="24"/>
              </w:rPr>
              <w:t>AI</w:t>
            </w:r>
          </w:p>
          <w:p w14:paraId="53DD9323" w14:textId="77777777" w:rsidR="00685E90" w:rsidRPr="00CB5968" w:rsidRDefault="00685E90" w:rsidP="00CB5968">
            <w:pPr>
              <w:rPr>
                <w:rFonts w:ascii="Poppins" w:hAnsi="Poppins" w:cs="Poppins"/>
                <w:sz w:val="24"/>
                <w:szCs w:val="24"/>
              </w:rPr>
            </w:pPr>
          </w:p>
          <w:p w14:paraId="76627B81" w14:textId="77777777" w:rsidR="00685E90" w:rsidRPr="00CB5968" w:rsidRDefault="00685E90" w:rsidP="00CB5968">
            <w:pPr>
              <w:rPr>
                <w:rFonts w:ascii="Poppins" w:hAnsi="Poppins" w:cs="Poppins"/>
                <w:sz w:val="24"/>
                <w:szCs w:val="24"/>
              </w:rPr>
            </w:pPr>
            <w:r w:rsidRPr="00CB5968">
              <w:rPr>
                <w:rFonts w:ascii="Poppins" w:hAnsi="Poppins" w:cs="Poppins"/>
                <w:sz w:val="24"/>
                <w:szCs w:val="24"/>
              </w:rPr>
              <w:t>AI</w:t>
            </w:r>
          </w:p>
          <w:p w14:paraId="3B29033E" w14:textId="77777777" w:rsidR="00685E90" w:rsidRPr="00CB5968" w:rsidRDefault="00685E90" w:rsidP="00CB5968">
            <w:pPr>
              <w:rPr>
                <w:rFonts w:ascii="Poppins" w:hAnsi="Poppins" w:cs="Poppins"/>
                <w:sz w:val="24"/>
                <w:szCs w:val="24"/>
              </w:rPr>
            </w:pPr>
          </w:p>
          <w:p w14:paraId="31B1BE6D" w14:textId="77777777" w:rsidR="00685E90" w:rsidRPr="00CB5968" w:rsidRDefault="00685E90" w:rsidP="00CB5968">
            <w:pPr>
              <w:rPr>
                <w:rFonts w:ascii="Poppins" w:hAnsi="Poppins" w:cs="Poppins"/>
                <w:sz w:val="24"/>
                <w:szCs w:val="24"/>
              </w:rPr>
            </w:pPr>
            <w:r w:rsidRPr="00CB5968">
              <w:rPr>
                <w:rFonts w:ascii="Poppins" w:hAnsi="Poppins" w:cs="Poppins"/>
                <w:sz w:val="24"/>
                <w:szCs w:val="24"/>
              </w:rPr>
              <w:t>AI</w:t>
            </w:r>
          </w:p>
          <w:p w14:paraId="0AE325B5" w14:textId="77777777" w:rsidR="00685E90" w:rsidRPr="00CB5968" w:rsidRDefault="00685E90" w:rsidP="00CB5968">
            <w:pPr>
              <w:rPr>
                <w:rFonts w:ascii="Poppins" w:hAnsi="Poppins" w:cs="Poppins"/>
                <w:sz w:val="24"/>
                <w:szCs w:val="24"/>
              </w:rPr>
            </w:pPr>
            <w:r w:rsidRPr="00CB5968">
              <w:rPr>
                <w:rFonts w:ascii="Poppins" w:hAnsi="Poppins" w:cs="Poppins"/>
                <w:sz w:val="24"/>
                <w:szCs w:val="24"/>
              </w:rPr>
              <w:t xml:space="preserve">AI </w:t>
            </w:r>
          </w:p>
          <w:p w14:paraId="472A3685" w14:textId="77777777" w:rsidR="00031E28" w:rsidRPr="00CB5968" w:rsidRDefault="00031E28" w:rsidP="00CB5968">
            <w:pPr>
              <w:rPr>
                <w:rFonts w:ascii="Poppins" w:hAnsi="Poppins" w:cs="Poppins"/>
                <w:sz w:val="24"/>
                <w:szCs w:val="24"/>
              </w:rPr>
            </w:pPr>
          </w:p>
        </w:tc>
      </w:tr>
      <w:tr w:rsidR="00497DA9" w:rsidRPr="00CB5968" w14:paraId="405FACAA" w14:textId="77777777" w:rsidTr="00497DA9">
        <w:tc>
          <w:tcPr>
            <w:tcW w:w="1609" w:type="dxa"/>
            <w:shd w:val="clear" w:color="auto" w:fill="FFFFFF" w:themeFill="background1"/>
            <w:vAlign w:val="center"/>
          </w:tcPr>
          <w:p w14:paraId="2512FC35" w14:textId="77777777" w:rsidR="00497DA9" w:rsidRPr="00CB5968" w:rsidRDefault="00497DA9" w:rsidP="00CB5968">
            <w:pPr>
              <w:rPr>
                <w:rFonts w:ascii="Poppins" w:hAnsi="Poppins" w:cs="Poppins"/>
                <w:b/>
                <w:sz w:val="24"/>
                <w:szCs w:val="24"/>
              </w:rPr>
            </w:pPr>
          </w:p>
          <w:p w14:paraId="646253A5"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Qualifications and Training</w:t>
            </w:r>
          </w:p>
          <w:p w14:paraId="2B2FCB57" w14:textId="77777777" w:rsidR="003E33C6" w:rsidRPr="00CB5968" w:rsidRDefault="003E33C6" w:rsidP="00CB5968">
            <w:pPr>
              <w:rPr>
                <w:rFonts w:ascii="Poppins" w:hAnsi="Poppins" w:cs="Poppins"/>
                <w:b/>
                <w:sz w:val="24"/>
                <w:szCs w:val="24"/>
              </w:rPr>
            </w:pPr>
          </w:p>
          <w:p w14:paraId="63989FBF" w14:textId="77777777" w:rsidR="003E33C6" w:rsidRPr="00CB5968" w:rsidRDefault="003E33C6" w:rsidP="00CB5968">
            <w:pPr>
              <w:rPr>
                <w:rFonts w:ascii="Poppins" w:hAnsi="Poppins" w:cs="Poppins"/>
                <w:b/>
                <w:color w:val="FF0000"/>
                <w:sz w:val="24"/>
                <w:szCs w:val="24"/>
              </w:rPr>
            </w:pPr>
            <w:r w:rsidRPr="00CB5968">
              <w:rPr>
                <w:rFonts w:ascii="Poppins" w:hAnsi="Poppins" w:cs="Poppins"/>
                <w:b/>
                <w:color w:val="FF0000"/>
                <w:sz w:val="24"/>
                <w:szCs w:val="24"/>
              </w:rPr>
              <w:t>**</w:t>
            </w:r>
          </w:p>
          <w:p w14:paraId="713545BD" w14:textId="77777777" w:rsidR="00497DA9" w:rsidRPr="00CB5968" w:rsidRDefault="00497DA9" w:rsidP="00CB5968">
            <w:pPr>
              <w:rPr>
                <w:rFonts w:ascii="Poppins" w:hAnsi="Poppins" w:cs="Poppins"/>
                <w:b/>
                <w:sz w:val="24"/>
                <w:szCs w:val="24"/>
              </w:rPr>
            </w:pPr>
          </w:p>
        </w:tc>
        <w:tc>
          <w:tcPr>
            <w:tcW w:w="7229" w:type="dxa"/>
            <w:shd w:val="clear" w:color="auto" w:fill="FFFFFF" w:themeFill="background1"/>
          </w:tcPr>
          <w:p w14:paraId="23C15E52" w14:textId="48D1A327" w:rsidR="00F33BA1" w:rsidRPr="003029E3" w:rsidRDefault="00F33BA1" w:rsidP="00CB5968">
            <w:pPr>
              <w:pStyle w:val="ListParagraph"/>
              <w:numPr>
                <w:ilvl w:val="0"/>
                <w:numId w:val="41"/>
              </w:numPr>
              <w:rPr>
                <w:rFonts w:ascii="Poppins" w:hAnsi="Poppins" w:cs="Poppins"/>
                <w:sz w:val="24"/>
                <w:szCs w:val="24"/>
              </w:rPr>
            </w:pPr>
            <w:r w:rsidRPr="00CB5968">
              <w:rPr>
                <w:rFonts w:ascii="Poppins" w:hAnsi="Poppins" w:cs="Poppins"/>
                <w:bCs/>
                <w:sz w:val="24"/>
                <w:szCs w:val="24"/>
              </w:rPr>
              <w:t xml:space="preserve">Current NVQ level 2 in English and Maths or equivalent </w:t>
            </w:r>
            <w:r w:rsidRPr="00CB5968">
              <w:rPr>
                <w:rFonts w:ascii="Poppins" w:hAnsi="Poppins" w:cs="Poppins"/>
                <w:bCs/>
                <w:sz w:val="24"/>
                <w:szCs w:val="24"/>
                <w:u w:val="single"/>
              </w:rPr>
              <w:t>and</w:t>
            </w:r>
            <w:r w:rsidRPr="00CB5968">
              <w:rPr>
                <w:rFonts w:ascii="Poppins" w:hAnsi="Poppins" w:cs="Poppins"/>
                <w:bCs/>
                <w:sz w:val="24"/>
                <w:szCs w:val="24"/>
              </w:rPr>
              <w:t xml:space="preserve"> experience in relevant discipline/job role</w:t>
            </w:r>
            <w:r w:rsidR="00934AB0">
              <w:rPr>
                <w:rFonts w:ascii="Poppins" w:hAnsi="Poppins" w:cs="Poppins"/>
                <w:bCs/>
                <w:sz w:val="24"/>
                <w:szCs w:val="24"/>
              </w:rPr>
              <w:t>,</w:t>
            </w:r>
          </w:p>
          <w:p w14:paraId="6711ED5B" w14:textId="647A16CA" w:rsidR="003029E3" w:rsidRPr="003029E3" w:rsidRDefault="003029E3" w:rsidP="003029E3">
            <w:pPr>
              <w:pStyle w:val="ListParagraph"/>
              <w:numPr>
                <w:ilvl w:val="0"/>
                <w:numId w:val="41"/>
              </w:numPr>
              <w:rPr>
                <w:rFonts w:ascii="Poppins" w:hAnsi="Poppins" w:cs="Poppins"/>
                <w:sz w:val="24"/>
                <w:szCs w:val="24"/>
              </w:rPr>
            </w:pPr>
            <w:r>
              <w:rPr>
                <w:rFonts w:ascii="Poppins" w:hAnsi="Poppins" w:cs="Poppins"/>
                <w:bCs/>
                <w:sz w:val="24"/>
                <w:szCs w:val="24"/>
              </w:rPr>
              <w:t>Level 3 or equivalent qualification in childcare / Early Years teaching assistant</w:t>
            </w:r>
          </w:p>
          <w:p w14:paraId="4C4C309A" w14:textId="24117E8D" w:rsidR="00631382" w:rsidRPr="00CB5968" w:rsidRDefault="00631382" w:rsidP="00CB5968">
            <w:pPr>
              <w:pStyle w:val="ListParagraph"/>
              <w:numPr>
                <w:ilvl w:val="0"/>
                <w:numId w:val="41"/>
              </w:numPr>
              <w:rPr>
                <w:rFonts w:ascii="Poppins" w:hAnsi="Poppins" w:cs="Poppins"/>
                <w:sz w:val="24"/>
                <w:szCs w:val="24"/>
              </w:rPr>
            </w:pPr>
            <w:r w:rsidRPr="00CB5968">
              <w:rPr>
                <w:rFonts w:ascii="Poppins" w:hAnsi="Poppins" w:cs="Poppins"/>
                <w:sz w:val="24"/>
                <w:szCs w:val="24"/>
              </w:rPr>
              <w:t xml:space="preserve">Training in the relevant strategies </w:t>
            </w:r>
            <w:r w:rsidR="00080564">
              <w:rPr>
                <w:rFonts w:ascii="Poppins" w:hAnsi="Poppins" w:cs="Poppins"/>
                <w:sz w:val="24"/>
                <w:szCs w:val="24"/>
              </w:rPr>
              <w:t>including Early Years experience</w:t>
            </w:r>
          </w:p>
          <w:p w14:paraId="21F1625B" w14:textId="095F7B60" w:rsidR="00497DA9" w:rsidRPr="00CB5968" w:rsidRDefault="00631382" w:rsidP="00CB5968">
            <w:pPr>
              <w:pStyle w:val="ListParagraph"/>
              <w:numPr>
                <w:ilvl w:val="0"/>
                <w:numId w:val="41"/>
              </w:numPr>
              <w:rPr>
                <w:rFonts w:ascii="Poppins" w:hAnsi="Poppins" w:cs="Poppins"/>
                <w:sz w:val="24"/>
                <w:szCs w:val="24"/>
              </w:rPr>
            </w:pPr>
            <w:r w:rsidRPr="00CB5968">
              <w:rPr>
                <w:rFonts w:ascii="Poppins" w:hAnsi="Poppins" w:cs="Poppins"/>
                <w:sz w:val="24"/>
                <w:szCs w:val="24"/>
              </w:rPr>
              <w:t xml:space="preserve">Appropriate </w:t>
            </w:r>
            <w:r w:rsidR="00241603">
              <w:rPr>
                <w:rFonts w:ascii="Poppins" w:hAnsi="Poppins" w:cs="Poppins"/>
                <w:sz w:val="24"/>
                <w:szCs w:val="24"/>
              </w:rPr>
              <w:t xml:space="preserve">Paediatric </w:t>
            </w:r>
            <w:r w:rsidRPr="00CB5968">
              <w:rPr>
                <w:rFonts w:ascii="Poppins" w:hAnsi="Poppins" w:cs="Poppins"/>
                <w:sz w:val="24"/>
                <w:szCs w:val="24"/>
              </w:rPr>
              <w:t>first aid training</w:t>
            </w:r>
            <w:r w:rsidR="00CA1151">
              <w:rPr>
                <w:rFonts w:ascii="Poppins" w:hAnsi="Poppins" w:cs="Poppins"/>
                <w:sz w:val="24"/>
                <w:szCs w:val="24"/>
              </w:rPr>
              <w:t xml:space="preserve"> and/or willingness to undertake qualification</w:t>
            </w:r>
          </w:p>
        </w:tc>
        <w:tc>
          <w:tcPr>
            <w:tcW w:w="795" w:type="dxa"/>
            <w:shd w:val="clear" w:color="auto" w:fill="FFFFFF" w:themeFill="background1"/>
          </w:tcPr>
          <w:p w14:paraId="445711CD" w14:textId="77777777" w:rsidR="00497DA9" w:rsidRPr="00CB5968" w:rsidRDefault="00F51CD4" w:rsidP="00CB5968">
            <w:pPr>
              <w:rPr>
                <w:rFonts w:ascii="Poppins" w:hAnsi="Poppins" w:cs="Poppins"/>
                <w:sz w:val="24"/>
                <w:szCs w:val="24"/>
              </w:rPr>
            </w:pPr>
            <w:r w:rsidRPr="00CB5968">
              <w:rPr>
                <w:rFonts w:ascii="Poppins" w:hAnsi="Poppins" w:cs="Poppins"/>
                <w:sz w:val="24"/>
                <w:szCs w:val="24"/>
              </w:rPr>
              <w:t>E</w:t>
            </w:r>
          </w:p>
          <w:p w14:paraId="5B52D005" w14:textId="77777777" w:rsidR="00497DA9" w:rsidRPr="00CB5968" w:rsidRDefault="00497DA9" w:rsidP="00CB5968">
            <w:pPr>
              <w:rPr>
                <w:rFonts w:ascii="Poppins" w:hAnsi="Poppins" w:cs="Poppins"/>
                <w:sz w:val="24"/>
                <w:szCs w:val="24"/>
              </w:rPr>
            </w:pPr>
          </w:p>
          <w:p w14:paraId="7CD3082A" w14:textId="77777777" w:rsidR="00934AB0" w:rsidRDefault="00934AB0" w:rsidP="00CB5968">
            <w:pPr>
              <w:rPr>
                <w:rFonts w:ascii="Poppins" w:hAnsi="Poppins" w:cs="Poppins"/>
                <w:sz w:val="24"/>
                <w:szCs w:val="24"/>
              </w:rPr>
            </w:pPr>
          </w:p>
          <w:p w14:paraId="130334E6" w14:textId="534464EB" w:rsidR="00497DA9" w:rsidRPr="00CB5968" w:rsidRDefault="003029E3" w:rsidP="00CB5968">
            <w:pPr>
              <w:rPr>
                <w:rFonts w:ascii="Poppins" w:hAnsi="Poppins" w:cs="Poppins"/>
                <w:sz w:val="24"/>
                <w:szCs w:val="24"/>
              </w:rPr>
            </w:pPr>
            <w:r>
              <w:rPr>
                <w:rFonts w:ascii="Poppins" w:hAnsi="Poppins" w:cs="Poppins"/>
                <w:sz w:val="24"/>
                <w:szCs w:val="24"/>
              </w:rPr>
              <w:t>E</w:t>
            </w:r>
          </w:p>
          <w:p w14:paraId="7D11104D" w14:textId="77777777" w:rsidR="00F33BA1" w:rsidRDefault="00F33BA1" w:rsidP="00CB5968">
            <w:pPr>
              <w:rPr>
                <w:rFonts w:ascii="Poppins" w:hAnsi="Poppins" w:cs="Poppins"/>
                <w:sz w:val="24"/>
                <w:szCs w:val="24"/>
              </w:rPr>
            </w:pPr>
          </w:p>
          <w:p w14:paraId="2629EA43" w14:textId="77777777" w:rsidR="00934AB0" w:rsidRDefault="00934AB0" w:rsidP="00CB5968">
            <w:pPr>
              <w:rPr>
                <w:rFonts w:ascii="Poppins" w:hAnsi="Poppins" w:cs="Poppins"/>
                <w:sz w:val="24"/>
                <w:szCs w:val="24"/>
              </w:rPr>
            </w:pPr>
          </w:p>
          <w:p w14:paraId="55ED2FA2" w14:textId="77777777" w:rsidR="00934AB0" w:rsidRPr="00CB5968" w:rsidRDefault="00934AB0" w:rsidP="00CB5968">
            <w:pPr>
              <w:rPr>
                <w:rFonts w:ascii="Poppins" w:hAnsi="Poppins" w:cs="Poppins"/>
                <w:sz w:val="24"/>
                <w:szCs w:val="24"/>
              </w:rPr>
            </w:pPr>
          </w:p>
          <w:p w14:paraId="12AB5562" w14:textId="04B9151D" w:rsidR="00F33BA1" w:rsidRPr="00CB5968" w:rsidRDefault="00CA1151" w:rsidP="00CB5968">
            <w:pPr>
              <w:rPr>
                <w:rFonts w:ascii="Poppins" w:hAnsi="Poppins" w:cs="Poppins"/>
                <w:sz w:val="24"/>
                <w:szCs w:val="24"/>
              </w:rPr>
            </w:pPr>
            <w:r>
              <w:rPr>
                <w:rFonts w:ascii="Poppins" w:hAnsi="Poppins" w:cs="Poppins"/>
                <w:sz w:val="24"/>
                <w:szCs w:val="24"/>
              </w:rPr>
              <w:t>E</w:t>
            </w:r>
          </w:p>
          <w:p w14:paraId="51F74A5F" w14:textId="77777777" w:rsidR="00497DA9" w:rsidRPr="00CB5968" w:rsidRDefault="00497DA9" w:rsidP="00CB5968">
            <w:pPr>
              <w:rPr>
                <w:rFonts w:ascii="Poppins" w:hAnsi="Poppins" w:cs="Poppins"/>
                <w:b/>
                <w:sz w:val="24"/>
                <w:szCs w:val="24"/>
              </w:rPr>
            </w:pPr>
          </w:p>
        </w:tc>
        <w:tc>
          <w:tcPr>
            <w:tcW w:w="807" w:type="dxa"/>
            <w:shd w:val="clear" w:color="auto" w:fill="FFFFFF" w:themeFill="background1"/>
          </w:tcPr>
          <w:p w14:paraId="16ECFA14" w14:textId="77777777" w:rsidR="00497DA9" w:rsidRPr="00CB5968" w:rsidRDefault="00031E28" w:rsidP="00CB5968">
            <w:pPr>
              <w:rPr>
                <w:rFonts w:ascii="Poppins" w:hAnsi="Poppins" w:cs="Poppins"/>
                <w:sz w:val="24"/>
                <w:szCs w:val="24"/>
              </w:rPr>
            </w:pPr>
            <w:r w:rsidRPr="00CB5968">
              <w:rPr>
                <w:rFonts w:ascii="Poppins" w:hAnsi="Poppins" w:cs="Poppins"/>
                <w:sz w:val="24"/>
                <w:szCs w:val="24"/>
              </w:rPr>
              <w:t>A</w:t>
            </w:r>
          </w:p>
          <w:p w14:paraId="1C428365" w14:textId="77777777" w:rsidR="00031E28" w:rsidRPr="00CB5968" w:rsidRDefault="00031E28" w:rsidP="00CB5968">
            <w:pPr>
              <w:rPr>
                <w:rFonts w:ascii="Poppins" w:hAnsi="Poppins" w:cs="Poppins"/>
                <w:sz w:val="24"/>
                <w:szCs w:val="24"/>
              </w:rPr>
            </w:pPr>
          </w:p>
          <w:p w14:paraId="15EFFB34" w14:textId="77777777" w:rsidR="00934AB0" w:rsidRDefault="00934AB0" w:rsidP="00CB5968">
            <w:pPr>
              <w:rPr>
                <w:rFonts w:ascii="Poppins" w:hAnsi="Poppins" w:cs="Poppins"/>
                <w:sz w:val="24"/>
                <w:szCs w:val="24"/>
              </w:rPr>
            </w:pPr>
          </w:p>
          <w:p w14:paraId="3EB78106" w14:textId="46ED3AA7" w:rsidR="00031E28" w:rsidRPr="00CB5968" w:rsidRDefault="00031E28" w:rsidP="00CB5968">
            <w:pPr>
              <w:rPr>
                <w:rFonts w:ascii="Poppins" w:hAnsi="Poppins" w:cs="Poppins"/>
                <w:sz w:val="24"/>
                <w:szCs w:val="24"/>
              </w:rPr>
            </w:pPr>
            <w:r w:rsidRPr="00CB5968">
              <w:rPr>
                <w:rFonts w:ascii="Poppins" w:hAnsi="Poppins" w:cs="Poppins"/>
                <w:sz w:val="24"/>
                <w:szCs w:val="24"/>
              </w:rPr>
              <w:t>A</w:t>
            </w:r>
          </w:p>
          <w:p w14:paraId="20DD9A06" w14:textId="77777777" w:rsidR="00031E28" w:rsidRPr="00CB5968" w:rsidRDefault="00031E28" w:rsidP="00CB5968">
            <w:pPr>
              <w:rPr>
                <w:rFonts w:ascii="Poppins" w:hAnsi="Poppins" w:cs="Poppins"/>
                <w:sz w:val="24"/>
                <w:szCs w:val="24"/>
              </w:rPr>
            </w:pPr>
          </w:p>
          <w:p w14:paraId="203C68DC" w14:textId="77777777" w:rsidR="00934AB0" w:rsidRDefault="00934AB0" w:rsidP="00CB5968">
            <w:pPr>
              <w:rPr>
                <w:rFonts w:ascii="Poppins" w:hAnsi="Poppins" w:cs="Poppins"/>
                <w:sz w:val="24"/>
                <w:szCs w:val="24"/>
              </w:rPr>
            </w:pPr>
          </w:p>
          <w:p w14:paraId="45DA18BB" w14:textId="77777777" w:rsidR="00934AB0" w:rsidRDefault="00934AB0" w:rsidP="00CB5968">
            <w:pPr>
              <w:rPr>
                <w:rFonts w:ascii="Poppins" w:hAnsi="Poppins" w:cs="Poppins"/>
                <w:sz w:val="24"/>
                <w:szCs w:val="24"/>
              </w:rPr>
            </w:pPr>
          </w:p>
          <w:p w14:paraId="706A9FA9" w14:textId="488F8B26" w:rsidR="00031E28" w:rsidRPr="00CB5968" w:rsidRDefault="00F33BA1" w:rsidP="00CB5968">
            <w:pPr>
              <w:rPr>
                <w:rFonts w:ascii="Poppins" w:hAnsi="Poppins" w:cs="Poppins"/>
                <w:sz w:val="24"/>
                <w:szCs w:val="24"/>
              </w:rPr>
            </w:pPr>
            <w:r w:rsidRPr="00CB5968">
              <w:rPr>
                <w:rFonts w:ascii="Poppins" w:hAnsi="Poppins" w:cs="Poppins"/>
                <w:sz w:val="24"/>
                <w:szCs w:val="24"/>
              </w:rPr>
              <w:t>A</w:t>
            </w:r>
          </w:p>
          <w:p w14:paraId="457BFB2C" w14:textId="77777777" w:rsidR="00031E28" w:rsidRPr="00CB5968" w:rsidRDefault="00031E28" w:rsidP="00CB5968">
            <w:pPr>
              <w:rPr>
                <w:rFonts w:ascii="Poppins" w:hAnsi="Poppins" w:cs="Poppins"/>
                <w:sz w:val="24"/>
                <w:szCs w:val="24"/>
              </w:rPr>
            </w:pPr>
          </w:p>
        </w:tc>
      </w:tr>
      <w:tr w:rsidR="00497DA9" w:rsidRPr="00CB5968" w14:paraId="084656D2" w14:textId="77777777" w:rsidTr="00497DA9">
        <w:tc>
          <w:tcPr>
            <w:tcW w:w="1609" w:type="dxa"/>
            <w:shd w:val="clear" w:color="auto" w:fill="FFFFFF" w:themeFill="background1"/>
            <w:vAlign w:val="center"/>
          </w:tcPr>
          <w:p w14:paraId="316FBBE4" w14:textId="77777777" w:rsidR="00497DA9" w:rsidRPr="00CB5968" w:rsidRDefault="00497DA9" w:rsidP="00CB5968">
            <w:pPr>
              <w:rPr>
                <w:rFonts w:ascii="Poppins" w:hAnsi="Poppins" w:cs="Poppins"/>
                <w:bCs/>
                <w:sz w:val="24"/>
                <w:szCs w:val="24"/>
              </w:rPr>
            </w:pPr>
            <w:r w:rsidRPr="00CB5968">
              <w:rPr>
                <w:rFonts w:ascii="Poppins" w:hAnsi="Poppins" w:cs="Poppins"/>
                <w:sz w:val="24"/>
                <w:szCs w:val="24"/>
              </w:rPr>
              <w:br w:type="page"/>
            </w:r>
          </w:p>
          <w:p w14:paraId="2687F445"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Experience</w:t>
            </w:r>
          </w:p>
          <w:p w14:paraId="48B2B7C2" w14:textId="77777777" w:rsidR="00497DA9" w:rsidRPr="00CB5968" w:rsidRDefault="00497DA9" w:rsidP="00CB5968">
            <w:pPr>
              <w:rPr>
                <w:rFonts w:ascii="Poppins" w:hAnsi="Poppins" w:cs="Poppins"/>
                <w:b/>
                <w:sz w:val="24"/>
                <w:szCs w:val="24"/>
              </w:rPr>
            </w:pPr>
          </w:p>
        </w:tc>
        <w:tc>
          <w:tcPr>
            <w:tcW w:w="7229" w:type="dxa"/>
            <w:shd w:val="clear" w:color="auto" w:fill="FFFFFF" w:themeFill="background1"/>
          </w:tcPr>
          <w:p w14:paraId="0B406C44" w14:textId="4869D2F7" w:rsidR="00497DA9" w:rsidRPr="00CB5968" w:rsidRDefault="00631382" w:rsidP="00CB5968">
            <w:pPr>
              <w:numPr>
                <w:ilvl w:val="0"/>
                <w:numId w:val="32"/>
              </w:numPr>
              <w:rPr>
                <w:rFonts w:ascii="Poppins" w:hAnsi="Poppins" w:cs="Poppins"/>
                <w:sz w:val="24"/>
                <w:szCs w:val="24"/>
              </w:rPr>
            </w:pPr>
            <w:r w:rsidRPr="00CB5968">
              <w:rPr>
                <w:rFonts w:ascii="Poppins" w:hAnsi="Poppins" w:cs="Poppins"/>
                <w:sz w:val="24"/>
                <w:szCs w:val="24"/>
              </w:rPr>
              <w:t xml:space="preserve">Experience of working with children </w:t>
            </w:r>
            <w:r w:rsidR="00AB176C">
              <w:rPr>
                <w:rFonts w:ascii="Poppins" w:hAnsi="Poppins" w:cs="Poppins"/>
                <w:sz w:val="24"/>
                <w:szCs w:val="24"/>
              </w:rPr>
              <w:t>in early years or pre-school</w:t>
            </w:r>
          </w:p>
        </w:tc>
        <w:tc>
          <w:tcPr>
            <w:tcW w:w="795" w:type="dxa"/>
            <w:shd w:val="clear" w:color="auto" w:fill="FFFFFF" w:themeFill="background1"/>
          </w:tcPr>
          <w:p w14:paraId="41861790" w14:textId="77777777" w:rsidR="00497DA9" w:rsidRPr="00CB5968" w:rsidRDefault="00F51CD4" w:rsidP="00CB5968">
            <w:pPr>
              <w:rPr>
                <w:rFonts w:ascii="Poppins" w:hAnsi="Poppins" w:cs="Poppins"/>
                <w:sz w:val="24"/>
                <w:szCs w:val="24"/>
              </w:rPr>
            </w:pPr>
            <w:r w:rsidRPr="00CB5968">
              <w:rPr>
                <w:rFonts w:ascii="Poppins" w:hAnsi="Poppins" w:cs="Poppins"/>
                <w:sz w:val="24"/>
                <w:szCs w:val="24"/>
              </w:rPr>
              <w:t>E</w:t>
            </w:r>
          </w:p>
          <w:p w14:paraId="5042C541" w14:textId="77777777" w:rsidR="00F51CD4" w:rsidRPr="00CB5968" w:rsidRDefault="00F51CD4" w:rsidP="00CB5968">
            <w:pPr>
              <w:rPr>
                <w:rFonts w:ascii="Poppins" w:hAnsi="Poppins" w:cs="Poppins"/>
                <w:sz w:val="24"/>
                <w:szCs w:val="24"/>
              </w:rPr>
            </w:pPr>
          </w:p>
        </w:tc>
        <w:tc>
          <w:tcPr>
            <w:tcW w:w="807" w:type="dxa"/>
            <w:shd w:val="clear" w:color="auto" w:fill="FFFFFF" w:themeFill="background1"/>
          </w:tcPr>
          <w:p w14:paraId="2C963591" w14:textId="77777777" w:rsidR="00497DA9" w:rsidRPr="00CB5968" w:rsidRDefault="00031E28" w:rsidP="00CB5968">
            <w:pPr>
              <w:rPr>
                <w:rFonts w:ascii="Poppins" w:hAnsi="Poppins" w:cs="Poppins"/>
                <w:sz w:val="24"/>
                <w:szCs w:val="24"/>
              </w:rPr>
            </w:pPr>
            <w:r w:rsidRPr="00CB5968">
              <w:rPr>
                <w:rFonts w:ascii="Poppins" w:hAnsi="Poppins" w:cs="Poppins"/>
                <w:sz w:val="24"/>
                <w:szCs w:val="24"/>
              </w:rPr>
              <w:t>A I</w:t>
            </w:r>
          </w:p>
          <w:p w14:paraId="1991C52F" w14:textId="77777777" w:rsidR="00F85393" w:rsidRPr="00CB5968" w:rsidRDefault="00F85393" w:rsidP="00CB5968">
            <w:pPr>
              <w:rPr>
                <w:rFonts w:ascii="Poppins" w:hAnsi="Poppins" w:cs="Poppins"/>
                <w:sz w:val="24"/>
                <w:szCs w:val="24"/>
              </w:rPr>
            </w:pPr>
          </w:p>
        </w:tc>
      </w:tr>
      <w:tr w:rsidR="00497DA9" w:rsidRPr="00CB5968" w14:paraId="7520ABA2" w14:textId="77777777" w:rsidTr="00497DA9">
        <w:tc>
          <w:tcPr>
            <w:tcW w:w="1609" w:type="dxa"/>
            <w:shd w:val="clear" w:color="auto" w:fill="FFFFFF" w:themeFill="background1"/>
            <w:vAlign w:val="center"/>
          </w:tcPr>
          <w:p w14:paraId="0D7D795A" w14:textId="77777777" w:rsidR="00497DA9" w:rsidRPr="00CB5968" w:rsidRDefault="00497DA9" w:rsidP="00CB5968">
            <w:pPr>
              <w:rPr>
                <w:rFonts w:ascii="Poppins" w:hAnsi="Poppins" w:cs="Poppins"/>
                <w:bCs/>
                <w:sz w:val="24"/>
                <w:szCs w:val="24"/>
              </w:rPr>
            </w:pPr>
            <w:r w:rsidRPr="00CB5968">
              <w:rPr>
                <w:rFonts w:ascii="Poppins" w:hAnsi="Poppins" w:cs="Poppins"/>
                <w:b/>
                <w:sz w:val="24"/>
                <w:szCs w:val="24"/>
              </w:rPr>
              <w:t>Disposition</w:t>
            </w:r>
          </w:p>
        </w:tc>
        <w:tc>
          <w:tcPr>
            <w:tcW w:w="7229" w:type="dxa"/>
            <w:shd w:val="clear" w:color="auto" w:fill="FFFFFF" w:themeFill="background1"/>
          </w:tcPr>
          <w:p w14:paraId="21A53AFA" w14:textId="636D7988" w:rsidR="00631382" w:rsidRPr="00CB5968" w:rsidRDefault="00631382" w:rsidP="00CB5968">
            <w:pPr>
              <w:pStyle w:val="ListParagraph"/>
              <w:numPr>
                <w:ilvl w:val="0"/>
                <w:numId w:val="32"/>
              </w:numPr>
              <w:rPr>
                <w:rFonts w:ascii="Poppins" w:hAnsi="Poppins" w:cs="Poppins"/>
                <w:sz w:val="24"/>
                <w:szCs w:val="24"/>
              </w:rPr>
            </w:pPr>
            <w:r w:rsidRPr="00CB5968">
              <w:rPr>
                <w:rFonts w:ascii="Poppins" w:hAnsi="Poppins" w:cs="Poppins"/>
                <w:sz w:val="24"/>
                <w:szCs w:val="24"/>
              </w:rPr>
              <w:t>Able to work on own initiative and as part of a team with minimal supervision</w:t>
            </w:r>
            <w:r w:rsidR="00934AB0">
              <w:rPr>
                <w:rFonts w:ascii="Poppins" w:hAnsi="Poppins" w:cs="Poppins"/>
                <w:sz w:val="24"/>
                <w:szCs w:val="24"/>
              </w:rPr>
              <w:t>,</w:t>
            </w:r>
          </w:p>
          <w:p w14:paraId="5AD45505" w14:textId="79DC5482" w:rsidR="00497DA9" w:rsidRPr="00CB5968" w:rsidRDefault="00631382" w:rsidP="00CB5968">
            <w:pPr>
              <w:pStyle w:val="ListParagraph"/>
              <w:numPr>
                <w:ilvl w:val="0"/>
                <w:numId w:val="32"/>
              </w:numPr>
              <w:rPr>
                <w:rFonts w:ascii="Poppins" w:hAnsi="Poppins" w:cs="Poppins"/>
                <w:sz w:val="24"/>
                <w:szCs w:val="24"/>
              </w:rPr>
            </w:pPr>
            <w:r w:rsidRPr="00CB5968">
              <w:rPr>
                <w:rFonts w:ascii="Poppins" w:hAnsi="Poppins" w:cs="Poppins"/>
                <w:sz w:val="24"/>
                <w:szCs w:val="24"/>
              </w:rPr>
              <w:t>A friendly, positive and flexible approach</w:t>
            </w:r>
            <w:r w:rsidR="00934AB0">
              <w:rPr>
                <w:rFonts w:ascii="Poppins" w:hAnsi="Poppins" w:cs="Poppins"/>
                <w:sz w:val="24"/>
                <w:szCs w:val="24"/>
              </w:rPr>
              <w:t>,</w:t>
            </w:r>
            <w:r w:rsidRPr="00CB5968">
              <w:rPr>
                <w:rFonts w:ascii="Poppins" w:hAnsi="Poppins" w:cs="Poppins"/>
                <w:sz w:val="24"/>
                <w:szCs w:val="24"/>
              </w:rPr>
              <w:t xml:space="preserve"> </w:t>
            </w:r>
          </w:p>
        </w:tc>
        <w:tc>
          <w:tcPr>
            <w:tcW w:w="795" w:type="dxa"/>
            <w:shd w:val="clear" w:color="auto" w:fill="FFFFFF" w:themeFill="background1"/>
          </w:tcPr>
          <w:p w14:paraId="1ECE969B" w14:textId="77777777" w:rsidR="00497DA9" w:rsidRPr="00CB5968" w:rsidRDefault="00F51CD4" w:rsidP="00CB5968">
            <w:pPr>
              <w:rPr>
                <w:rFonts w:ascii="Poppins" w:hAnsi="Poppins" w:cs="Poppins"/>
                <w:sz w:val="24"/>
                <w:szCs w:val="24"/>
              </w:rPr>
            </w:pPr>
            <w:r w:rsidRPr="00CB5968">
              <w:rPr>
                <w:rFonts w:ascii="Poppins" w:hAnsi="Poppins" w:cs="Poppins"/>
                <w:sz w:val="24"/>
                <w:szCs w:val="24"/>
              </w:rPr>
              <w:t>E</w:t>
            </w:r>
          </w:p>
          <w:p w14:paraId="76748076" w14:textId="77777777" w:rsidR="00497DA9" w:rsidRPr="00CB5968" w:rsidRDefault="00497DA9" w:rsidP="00CB5968">
            <w:pPr>
              <w:rPr>
                <w:rFonts w:ascii="Poppins" w:hAnsi="Poppins" w:cs="Poppins"/>
                <w:b/>
                <w:sz w:val="24"/>
                <w:szCs w:val="24"/>
              </w:rPr>
            </w:pPr>
          </w:p>
          <w:p w14:paraId="6E712BFF" w14:textId="77777777" w:rsidR="00497DA9" w:rsidRPr="00CB5968" w:rsidRDefault="00F51CD4" w:rsidP="00CB5968">
            <w:pPr>
              <w:rPr>
                <w:rFonts w:ascii="Poppins" w:hAnsi="Poppins" w:cs="Poppins"/>
                <w:sz w:val="24"/>
                <w:szCs w:val="24"/>
              </w:rPr>
            </w:pPr>
            <w:r w:rsidRPr="00CB5968">
              <w:rPr>
                <w:rFonts w:ascii="Poppins" w:hAnsi="Poppins" w:cs="Poppins"/>
                <w:sz w:val="24"/>
                <w:szCs w:val="24"/>
              </w:rPr>
              <w:t>E</w:t>
            </w:r>
          </w:p>
          <w:p w14:paraId="06B1BCAB" w14:textId="77777777" w:rsidR="00497DA9" w:rsidRPr="00CB5968" w:rsidRDefault="00497DA9" w:rsidP="00CB5968">
            <w:pPr>
              <w:rPr>
                <w:rFonts w:ascii="Poppins" w:hAnsi="Poppins" w:cs="Poppins"/>
                <w:b/>
                <w:sz w:val="24"/>
                <w:szCs w:val="24"/>
              </w:rPr>
            </w:pPr>
          </w:p>
        </w:tc>
        <w:tc>
          <w:tcPr>
            <w:tcW w:w="807" w:type="dxa"/>
            <w:shd w:val="clear" w:color="auto" w:fill="FFFFFF" w:themeFill="background1"/>
          </w:tcPr>
          <w:p w14:paraId="6B9F964E" w14:textId="77777777" w:rsidR="00497DA9" w:rsidRPr="00CB5968" w:rsidRDefault="00F85393" w:rsidP="00CB5968">
            <w:pPr>
              <w:rPr>
                <w:rFonts w:ascii="Poppins" w:hAnsi="Poppins" w:cs="Poppins"/>
                <w:sz w:val="24"/>
                <w:szCs w:val="24"/>
              </w:rPr>
            </w:pPr>
            <w:r w:rsidRPr="00CB5968">
              <w:rPr>
                <w:rFonts w:ascii="Poppins" w:hAnsi="Poppins" w:cs="Poppins"/>
                <w:sz w:val="24"/>
                <w:szCs w:val="24"/>
              </w:rPr>
              <w:lastRenderedPageBreak/>
              <w:t>I</w:t>
            </w:r>
          </w:p>
          <w:p w14:paraId="6456124A" w14:textId="77777777" w:rsidR="00F85393" w:rsidRPr="00CB5968" w:rsidRDefault="00F85393" w:rsidP="00CB5968">
            <w:pPr>
              <w:rPr>
                <w:rFonts w:ascii="Poppins" w:hAnsi="Poppins" w:cs="Poppins"/>
                <w:sz w:val="24"/>
                <w:szCs w:val="24"/>
              </w:rPr>
            </w:pPr>
          </w:p>
          <w:p w14:paraId="550886B6" w14:textId="77777777" w:rsidR="00F85393" w:rsidRPr="00CB5968" w:rsidRDefault="00F85393" w:rsidP="00CB5968">
            <w:pPr>
              <w:rPr>
                <w:rFonts w:ascii="Poppins" w:hAnsi="Poppins" w:cs="Poppins"/>
                <w:sz w:val="24"/>
                <w:szCs w:val="24"/>
              </w:rPr>
            </w:pPr>
            <w:r w:rsidRPr="00CB5968">
              <w:rPr>
                <w:rFonts w:ascii="Poppins" w:hAnsi="Poppins" w:cs="Poppins"/>
                <w:sz w:val="24"/>
                <w:szCs w:val="24"/>
              </w:rPr>
              <w:t>A I</w:t>
            </w:r>
          </w:p>
          <w:p w14:paraId="4324C830" w14:textId="77777777" w:rsidR="00F85393" w:rsidRPr="00CB5968" w:rsidRDefault="00F85393" w:rsidP="00CB5968">
            <w:pPr>
              <w:rPr>
                <w:rFonts w:ascii="Poppins" w:hAnsi="Poppins" w:cs="Poppins"/>
                <w:sz w:val="24"/>
                <w:szCs w:val="24"/>
              </w:rPr>
            </w:pPr>
          </w:p>
        </w:tc>
      </w:tr>
      <w:tr w:rsidR="00293251" w:rsidRPr="00CB5968" w14:paraId="25C789C6" w14:textId="77777777" w:rsidTr="00836945">
        <w:tc>
          <w:tcPr>
            <w:tcW w:w="10440" w:type="dxa"/>
            <w:gridSpan w:val="4"/>
            <w:tcBorders>
              <w:bottom w:val="single" w:sz="4" w:space="0" w:color="auto"/>
            </w:tcBorders>
            <w:shd w:val="clear" w:color="auto" w:fill="D9D9D9"/>
          </w:tcPr>
          <w:p w14:paraId="016549A9" w14:textId="2FFCDAB3" w:rsidR="00293251" w:rsidRPr="00CB5968" w:rsidRDefault="00293251" w:rsidP="00CB5968">
            <w:pPr>
              <w:tabs>
                <w:tab w:val="left" w:pos="-720"/>
                <w:tab w:val="left" w:pos="0"/>
              </w:tabs>
              <w:suppressAutoHyphens/>
              <w:jc w:val="center"/>
              <w:outlineLvl w:val="0"/>
              <w:rPr>
                <w:rFonts w:ascii="Poppins" w:hAnsi="Poppins" w:cs="Poppins"/>
                <w:b/>
                <w:spacing w:val="-2"/>
                <w:sz w:val="24"/>
                <w:szCs w:val="24"/>
              </w:rPr>
            </w:pPr>
            <w:r w:rsidRPr="00CB5968">
              <w:rPr>
                <w:rFonts w:ascii="Poppins" w:hAnsi="Poppins" w:cs="Poppins"/>
                <w:b/>
                <w:sz w:val="24"/>
                <w:szCs w:val="24"/>
              </w:rPr>
              <w:lastRenderedPageBreak/>
              <w:t>Conditions of Servic</w:t>
            </w:r>
            <w:r w:rsidR="00685E90" w:rsidRPr="00CB5968">
              <w:rPr>
                <w:rFonts w:ascii="Poppins" w:hAnsi="Poppins" w:cs="Poppins"/>
                <w:b/>
                <w:sz w:val="24"/>
                <w:szCs w:val="24"/>
              </w:rPr>
              <w:t>e</w:t>
            </w:r>
          </w:p>
        </w:tc>
      </w:tr>
      <w:tr w:rsidR="00293251" w:rsidRPr="00CB5968" w14:paraId="7A897885" w14:textId="77777777" w:rsidTr="00836945">
        <w:tc>
          <w:tcPr>
            <w:tcW w:w="10440" w:type="dxa"/>
            <w:gridSpan w:val="4"/>
            <w:shd w:val="clear" w:color="auto" w:fill="FFFFFF" w:themeFill="background1"/>
          </w:tcPr>
          <w:p w14:paraId="5A86A58A" w14:textId="50EBE3F9" w:rsidR="00293251" w:rsidRPr="00CB5968" w:rsidRDefault="00425962" w:rsidP="00CB5968">
            <w:pPr>
              <w:spacing w:before="120" w:after="120"/>
              <w:ind w:left="357"/>
              <w:rPr>
                <w:rFonts w:ascii="Poppins" w:hAnsi="Poppins" w:cs="Poppins"/>
                <w:spacing w:val="-2"/>
                <w:sz w:val="24"/>
                <w:szCs w:val="24"/>
              </w:rPr>
            </w:pPr>
            <w:r w:rsidRPr="00CB5968">
              <w:rPr>
                <w:rFonts w:ascii="Poppins" w:hAnsi="Poppins" w:cs="Poppins"/>
                <w:spacing w:val="-2"/>
                <w:sz w:val="24"/>
                <w:szCs w:val="24"/>
              </w:rPr>
              <w:t>National Joint Council</w:t>
            </w:r>
          </w:p>
        </w:tc>
      </w:tr>
    </w:tbl>
    <w:p w14:paraId="4DB37CDE" w14:textId="77777777" w:rsidR="00934AB0" w:rsidRDefault="00934AB0" w:rsidP="00CB5968">
      <w:pPr>
        <w:ind w:left="-709"/>
        <w:rPr>
          <w:rFonts w:ascii="Poppins" w:hAnsi="Poppins" w:cs="Poppins"/>
          <w:b/>
          <w:color w:val="FF0000"/>
          <w:sz w:val="24"/>
          <w:szCs w:val="24"/>
        </w:rPr>
      </w:pPr>
    </w:p>
    <w:p w14:paraId="06E17AE9" w14:textId="5AF3954C" w:rsidR="00F4505E" w:rsidRPr="00CB5968" w:rsidRDefault="003E33C6" w:rsidP="00CB5968">
      <w:pPr>
        <w:ind w:left="-709"/>
        <w:rPr>
          <w:rFonts w:ascii="Poppins" w:hAnsi="Poppins" w:cs="Poppins"/>
          <w:b/>
          <w:color w:val="FF0000"/>
          <w:sz w:val="24"/>
          <w:szCs w:val="24"/>
        </w:rPr>
      </w:pPr>
      <w:r w:rsidRPr="00CB5968">
        <w:rPr>
          <w:rFonts w:ascii="Poppins" w:hAnsi="Poppins" w:cs="Poppins"/>
          <w:b/>
          <w:color w:val="FF0000"/>
          <w:sz w:val="24"/>
          <w:szCs w:val="24"/>
        </w:rPr>
        <w:t xml:space="preserve">** Footnote: - for those TA’s who work in Early years must have level 3 qualification.  Information regarding qualification </w:t>
      </w:r>
      <w:hyperlink r:id="rId9" w:history="1">
        <w:r w:rsidRPr="00CB5968">
          <w:rPr>
            <w:rStyle w:val="Hyperlink"/>
            <w:rFonts w:ascii="Poppins" w:hAnsi="Poppins" w:cs="Poppins"/>
            <w:b/>
            <w:sz w:val="24"/>
            <w:szCs w:val="24"/>
          </w:rPr>
          <w:t>click h</w:t>
        </w:r>
        <w:r w:rsidRPr="00CB5968">
          <w:rPr>
            <w:rStyle w:val="Hyperlink"/>
            <w:rFonts w:ascii="Poppins" w:hAnsi="Poppins" w:cs="Poppins"/>
            <w:b/>
            <w:sz w:val="24"/>
            <w:szCs w:val="24"/>
          </w:rPr>
          <w:t>e</w:t>
        </w:r>
        <w:r w:rsidRPr="00CB5968">
          <w:rPr>
            <w:rStyle w:val="Hyperlink"/>
            <w:rFonts w:ascii="Poppins" w:hAnsi="Poppins" w:cs="Poppins"/>
            <w:b/>
            <w:sz w:val="24"/>
            <w:szCs w:val="24"/>
          </w:rPr>
          <w:t>re</w:t>
        </w:r>
      </w:hyperlink>
    </w:p>
    <w:p w14:paraId="0C0380FB" w14:textId="77777777" w:rsidR="009A40EE" w:rsidRDefault="009A40EE" w:rsidP="00CB5968">
      <w:pPr>
        <w:rPr>
          <w:rFonts w:ascii="Poppins" w:hAnsi="Poppins" w:cs="Poppins"/>
          <w:sz w:val="24"/>
          <w:szCs w:val="24"/>
        </w:rPr>
      </w:pPr>
    </w:p>
    <w:p w14:paraId="1E77E9F5" w14:textId="77777777" w:rsidR="00934AB0" w:rsidRPr="00CB5968" w:rsidRDefault="00934AB0" w:rsidP="00CB5968">
      <w:pPr>
        <w:rPr>
          <w:rFonts w:ascii="Poppins" w:hAnsi="Poppins" w:cs="Poppins"/>
          <w:sz w:val="24"/>
          <w:szCs w:val="24"/>
        </w:rPr>
      </w:pPr>
    </w:p>
    <w:p w14:paraId="20618FD7" w14:textId="77777777" w:rsidR="00CB5968" w:rsidRPr="00CB5968" w:rsidRDefault="00CB5968" w:rsidP="00CB5968">
      <w:pPr>
        <w:spacing w:before="120" w:after="120"/>
        <w:ind w:left="-709"/>
        <w:rPr>
          <w:rFonts w:ascii="Poppins" w:hAnsi="Poppins" w:cs="Poppins"/>
          <w:b/>
          <w:spacing w:val="-2"/>
          <w:sz w:val="24"/>
          <w:szCs w:val="24"/>
        </w:rPr>
      </w:pPr>
      <w:r w:rsidRPr="00CB5968">
        <w:rPr>
          <w:rFonts w:ascii="Poppins" w:hAnsi="Poppins" w:cs="Poppins"/>
          <w:b/>
          <w:spacing w:val="-2"/>
          <w:sz w:val="24"/>
          <w:szCs w:val="24"/>
        </w:rPr>
        <w:t>Our school is committed to safeguarding and promoting welfare of children and young people. Please note this position will require an enhanced disclosure from the Disclosure &amp; Barring Service.</w:t>
      </w:r>
    </w:p>
    <w:p w14:paraId="59D7EE17" w14:textId="77777777" w:rsidR="00CB5968" w:rsidRPr="00CB5968" w:rsidRDefault="00CB5968" w:rsidP="00CB5968">
      <w:pPr>
        <w:spacing w:before="120" w:after="120"/>
        <w:ind w:left="-709"/>
        <w:rPr>
          <w:rFonts w:ascii="Poppins" w:hAnsi="Poppins" w:cs="Poppins"/>
          <w:sz w:val="24"/>
          <w:szCs w:val="24"/>
        </w:rPr>
      </w:pPr>
      <w:r w:rsidRPr="00CB5968">
        <w:rPr>
          <w:rFonts w:ascii="Poppins" w:hAnsi="Poppins" w:cs="Poppins"/>
          <w:sz w:val="24"/>
          <w:szCs w:val="24"/>
        </w:rPr>
        <w:t>Whilst every effort has been made to explain the main duties and responsibilities of the post, each individual task undertaken may not be identified.</w:t>
      </w:r>
      <w:r w:rsidRPr="00CB5968">
        <w:rPr>
          <w:rFonts w:ascii="Poppins" w:hAnsi="Poppins" w:cs="Poppins"/>
          <w:b/>
          <w:sz w:val="24"/>
          <w:szCs w:val="24"/>
        </w:rPr>
        <w:t xml:space="preserve"> </w:t>
      </w:r>
      <w:r w:rsidRPr="00CB5968">
        <w:rPr>
          <w:rFonts w:ascii="Poppins" w:hAnsi="Poppins" w:cs="Poppins"/>
          <w:sz w:val="24"/>
          <w:szCs w:val="24"/>
        </w:rPr>
        <w:t>This document must not be altered once it has been signed but will be reviewed annually.</w:t>
      </w:r>
    </w:p>
    <w:p w14:paraId="4BD5D108" w14:textId="77777777" w:rsidR="00CB5968" w:rsidRPr="00CB5968" w:rsidRDefault="00CB5968" w:rsidP="00CB5968">
      <w:pPr>
        <w:pStyle w:val="NormalWeb"/>
        <w:spacing w:before="120" w:after="120"/>
        <w:ind w:left="-709"/>
        <w:rPr>
          <w:rFonts w:ascii="Poppins" w:hAnsi="Poppins" w:cs="Poppins"/>
        </w:rPr>
      </w:pPr>
      <w:r w:rsidRPr="00CB5968">
        <w:rPr>
          <w:rFonts w:ascii="Poppins" w:hAnsi="Poppins" w:cs="Poppins"/>
        </w:rPr>
        <w:t>Employees will be expected to comply with any reasonable request from a manager to undertake work of a similar level that is not specified in this job description.</w:t>
      </w:r>
    </w:p>
    <w:p w14:paraId="64C0F03A" w14:textId="77777777" w:rsidR="00CB5968" w:rsidRPr="00CB5968" w:rsidRDefault="00CB5968" w:rsidP="00CB5968">
      <w:pPr>
        <w:pStyle w:val="NormalWeb"/>
        <w:spacing w:before="120" w:after="120"/>
        <w:ind w:left="-709"/>
        <w:rPr>
          <w:rFonts w:ascii="Poppins" w:hAnsi="Poppins" w:cs="Poppins"/>
        </w:rPr>
      </w:pPr>
      <w:r w:rsidRPr="00CB5968">
        <w:rPr>
          <w:rFonts w:ascii="Poppins" w:hAnsi="Poppins" w:cs="Poppins"/>
        </w:rPr>
        <w:t>It is understood that areas of responsibility are from time to time subject to review and are negotiable in the light of the needs of the school and the professional development of the staff.</w:t>
      </w:r>
    </w:p>
    <w:p w14:paraId="58CCD67B" w14:textId="77777777" w:rsidR="00CB5968" w:rsidRPr="00CB5968" w:rsidRDefault="00CB5968" w:rsidP="00CB5968">
      <w:pPr>
        <w:pStyle w:val="NormalWeb"/>
        <w:spacing w:before="120" w:after="120"/>
        <w:ind w:left="-709"/>
        <w:rPr>
          <w:rFonts w:ascii="Poppins" w:hAnsi="Poppins" w:cs="Poppins"/>
        </w:rPr>
      </w:pPr>
      <w:r w:rsidRPr="00CB5968">
        <w:rPr>
          <w:rFonts w:ascii="Poppins" w:hAnsi="Poppins" w:cs="Poppins"/>
        </w:rPr>
        <w:t xml:space="preserve">This job description may be reviewed at the end of the academic year or earlier if necessary. In </w:t>
      </w:r>
      <w:proofErr w:type="gramStart"/>
      <w:r w:rsidRPr="00CB5968">
        <w:rPr>
          <w:rFonts w:ascii="Poppins" w:hAnsi="Poppins" w:cs="Poppins"/>
        </w:rPr>
        <w:t>addition</w:t>
      </w:r>
      <w:proofErr w:type="gramEnd"/>
      <w:r w:rsidRPr="00CB5968">
        <w:rPr>
          <w:rFonts w:ascii="Poppins" w:hAnsi="Poppins" w:cs="Poppins"/>
        </w:rPr>
        <w:t xml:space="preserve"> it may be amended at any time after consultation with you.</w:t>
      </w:r>
    </w:p>
    <w:p w14:paraId="7F03214D" w14:textId="4513B708" w:rsidR="00562D17" w:rsidRPr="00CB5968" w:rsidRDefault="00562D17" w:rsidP="00CB5968">
      <w:pPr>
        <w:pStyle w:val="Heading3"/>
        <w:rPr>
          <w:rFonts w:ascii="Poppins" w:hAnsi="Poppins" w:cs="Poppins"/>
          <w:sz w:val="24"/>
          <w:szCs w:val="24"/>
        </w:rPr>
      </w:pPr>
    </w:p>
    <w:sectPr w:rsidR="00562D17" w:rsidRPr="00CB5968" w:rsidSect="00685E90">
      <w:headerReference w:type="default" r:id="rId10"/>
      <w:footerReference w:type="default" r:id="rId11"/>
      <w:headerReference w:type="first" r:id="rId12"/>
      <w:footerReference w:type="first" r:id="rId13"/>
      <w:pgSz w:w="11900" w:h="16840" w:code="9"/>
      <w:pgMar w:top="1440" w:right="1440" w:bottom="851" w:left="1440" w:header="709" w:footer="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68CC7" w14:textId="77777777" w:rsidR="00C10ADA" w:rsidRDefault="00C10ADA">
      <w:r>
        <w:separator/>
      </w:r>
    </w:p>
  </w:endnote>
  <w:endnote w:type="continuationSeparator" w:id="0">
    <w:p w14:paraId="351ECE4A" w14:textId="77777777" w:rsidR="00C10ADA" w:rsidRDefault="00C10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oppins">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900" w:type="dxa"/>
      <w:tblInd w:w="-2132" w:type="dxa"/>
      <w:tblLook w:val="04A0" w:firstRow="1" w:lastRow="0" w:firstColumn="1" w:lastColumn="0" w:noHBand="0" w:noVBand="1"/>
    </w:tblPr>
    <w:tblGrid>
      <w:gridCol w:w="13126"/>
    </w:tblGrid>
    <w:tr w:rsidR="00BE155E" w14:paraId="4183CB74" w14:textId="77777777" w:rsidTr="00BE155E">
      <w:tc>
        <w:tcPr>
          <w:tcW w:w="12900" w:type="dxa"/>
        </w:tcPr>
        <w:tbl>
          <w:tblPr>
            <w:tblStyle w:val="TableGrid"/>
            <w:tblW w:w="12900" w:type="dxa"/>
            <w:tblLook w:val="04A0" w:firstRow="1" w:lastRow="0" w:firstColumn="1" w:lastColumn="0" w:noHBand="0" w:noVBand="1"/>
          </w:tblPr>
          <w:tblGrid>
            <w:gridCol w:w="12900"/>
          </w:tblGrid>
          <w:tr w:rsidR="00BE155E" w:rsidRPr="00BE155E" w14:paraId="6D6CE821" w14:textId="77777777" w:rsidTr="00513D97">
            <w:tc>
              <w:tcPr>
                <w:tcW w:w="12900" w:type="dxa"/>
              </w:tcPr>
              <w:p w14:paraId="5786E786" w14:textId="77777777" w:rsidR="00BE155E" w:rsidRPr="00BE155E" w:rsidRDefault="00BE155E" w:rsidP="00BE155E">
                <w:pPr>
                  <w:pStyle w:val="Footer"/>
                  <w:jc w:val="center"/>
                  <w:rPr>
                    <w:rFonts w:ascii="Poppins" w:hAnsi="Poppins" w:cs="Poppins"/>
                  </w:rPr>
                </w:pPr>
              </w:p>
            </w:tc>
          </w:tr>
        </w:tbl>
        <w:p w14:paraId="71937887" w14:textId="7FC0300D" w:rsidR="00BE155E" w:rsidRDefault="00BE155E" w:rsidP="00BE155E">
          <w:pPr>
            <w:pStyle w:val="Footer"/>
            <w:jc w:val="center"/>
          </w:pPr>
          <w:r w:rsidRPr="00BE155E">
            <w:rPr>
              <w:rFonts w:ascii="Poppins" w:hAnsi="Poppins" w:cs="Poppins"/>
            </w:rPr>
            <w:fldChar w:fldCharType="begin"/>
          </w:r>
          <w:r w:rsidRPr="00BE155E">
            <w:rPr>
              <w:rFonts w:ascii="Poppins" w:hAnsi="Poppins" w:cs="Poppins"/>
            </w:rPr>
            <w:instrText xml:space="preserve"> FILENAME   \* MERGEFORMAT </w:instrText>
          </w:r>
          <w:r w:rsidRPr="00BE155E">
            <w:rPr>
              <w:rFonts w:ascii="Poppins" w:hAnsi="Poppins" w:cs="Poppins"/>
            </w:rPr>
            <w:fldChar w:fldCharType="separate"/>
          </w:r>
          <w:r w:rsidRPr="00BE155E">
            <w:rPr>
              <w:rFonts w:ascii="Poppins" w:hAnsi="Poppins" w:cs="Poppins"/>
              <w:noProof/>
            </w:rPr>
            <w:t>Teaching Assistant Support and Delivering Learning (Grade 5 D173)</w:t>
          </w:r>
          <w:r w:rsidRPr="00BE155E">
            <w:rPr>
              <w:rFonts w:ascii="Poppins" w:hAnsi="Poppins" w:cs="Poppins"/>
              <w:noProof/>
            </w:rPr>
            <w:fldChar w:fldCharType="end"/>
          </w:r>
        </w:p>
      </w:tc>
    </w:tr>
  </w:tbl>
  <w:p w14:paraId="486E3C81" w14:textId="3CCCD26A" w:rsidR="00631382" w:rsidRPr="002A382A" w:rsidRDefault="00BE155E" w:rsidP="00F33BA1">
    <w:pPr>
      <w:pStyle w:val="Footer"/>
      <w:jc w:val="center"/>
    </w:pPr>
    <w:fldSimple w:instr=" FILENAME   \* MERGEFORMAT "/>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2FA9B" w14:textId="77777777" w:rsidR="00631382" w:rsidRPr="008B7C84" w:rsidRDefault="00631382"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631382" w:rsidRPr="00D608F5" w14:paraId="0C5CD3A5" w14:textId="77777777" w:rsidTr="00D608F5">
      <w:tc>
        <w:tcPr>
          <w:tcW w:w="2660" w:type="dxa"/>
          <w:tcBorders>
            <w:top w:val="nil"/>
            <w:left w:val="nil"/>
            <w:bottom w:val="nil"/>
          </w:tcBorders>
          <w:vAlign w:val="center"/>
        </w:tcPr>
        <w:p w14:paraId="334505C5" w14:textId="77777777" w:rsidR="00631382" w:rsidRPr="00D608F5" w:rsidRDefault="00631382" w:rsidP="00D2062C">
          <w:pPr>
            <w:pStyle w:val="Footer"/>
            <w:rPr>
              <w:rFonts w:ascii="Arial" w:hAnsi="Arial" w:cs="Arial"/>
              <w:color w:val="005D99"/>
              <w:sz w:val="16"/>
              <w:szCs w:val="16"/>
            </w:rPr>
          </w:pPr>
        </w:p>
      </w:tc>
      <w:tc>
        <w:tcPr>
          <w:tcW w:w="3118" w:type="dxa"/>
          <w:vAlign w:val="center"/>
        </w:tcPr>
        <w:p w14:paraId="79FB1AF9" w14:textId="77777777" w:rsidR="00631382" w:rsidRPr="00D2062C" w:rsidRDefault="00631382"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14:paraId="3146BC71" w14:textId="77777777" w:rsidR="00631382" w:rsidRPr="00C86E17" w:rsidRDefault="00631382" w:rsidP="00D608F5">
          <w:pPr>
            <w:pStyle w:val="Footer"/>
            <w:jc w:val="center"/>
            <w:rPr>
              <w:rFonts w:ascii="Arial" w:hAnsi="Arial" w:cs="Arial"/>
              <w:sz w:val="16"/>
              <w:szCs w:val="16"/>
            </w:rPr>
          </w:pPr>
          <w:r w:rsidRPr="00C86E17">
            <w:rPr>
              <w:rFonts w:ascii="Arial" w:hAnsi="Arial" w:cs="Arial"/>
              <w:sz w:val="16"/>
              <w:szCs w:val="16"/>
            </w:rPr>
            <w:t xml:space="preserve">Page </w:t>
          </w:r>
          <w:r w:rsidR="00E910F8" w:rsidRPr="00C86E17">
            <w:rPr>
              <w:rFonts w:ascii="Arial" w:hAnsi="Arial" w:cs="Arial"/>
              <w:sz w:val="16"/>
              <w:szCs w:val="16"/>
            </w:rPr>
            <w:fldChar w:fldCharType="begin"/>
          </w:r>
          <w:r w:rsidRPr="00C86E17">
            <w:rPr>
              <w:rFonts w:ascii="Arial" w:hAnsi="Arial" w:cs="Arial"/>
              <w:sz w:val="16"/>
              <w:szCs w:val="16"/>
            </w:rPr>
            <w:instrText xml:space="preserve"> PAGE </w:instrText>
          </w:r>
          <w:r w:rsidR="00E910F8" w:rsidRPr="00C86E17">
            <w:rPr>
              <w:rFonts w:ascii="Arial" w:hAnsi="Arial" w:cs="Arial"/>
              <w:sz w:val="16"/>
              <w:szCs w:val="16"/>
            </w:rPr>
            <w:fldChar w:fldCharType="separate"/>
          </w:r>
          <w:r>
            <w:rPr>
              <w:rFonts w:ascii="Arial" w:hAnsi="Arial" w:cs="Arial"/>
              <w:noProof/>
              <w:sz w:val="16"/>
              <w:szCs w:val="16"/>
            </w:rPr>
            <w:t>1</w:t>
          </w:r>
          <w:r w:rsidR="00E910F8" w:rsidRPr="00C86E17">
            <w:rPr>
              <w:rFonts w:ascii="Arial" w:hAnsi="Arial" w:cs="Arial"/>
              <w:sz w:val="16"/>
              <w:szCs w:val="16"/>
            </w:rPr>
            <w:fldChar w:fldCharType="end"/>
          </w:r>
          <w:r w:rsidRPr="00C86E17">
            <w:rPr>
              <w:rFonts w:ascii="Arial" w:hAnsi="Arial" w:cs="Arial"/>
              <w:sz w:val="16"/>
              <w:szCs w:val="16"/>
            </w:rPr>
            <w:t xml:space="preserve"> of </w:t>
          </w:r>
          <w:r w:rsidR="00E910F8" w:rsidRPr="00C86E17">
            <w:rPr>
              <w:rFonts w:ascii="Arial" w:hAnsi="Arial" w:cs="Arial"/>
              <w:sz w:val="16"/>
              <w:szCs w:val="16"/>
            </w:rPr>
            <w:fldChar w:fldCharType="begin"/>
          </w:r>
          <w:r w:rsidRPr="00C86E17">
            <w:rPr>
              <w:rFonts w:ascii="Arial" w:hAnsi="Arial" w:cs="Arial"/>
              <w:sz w:val="16"/>
              <w:szCs w:val="16"/>
            </w:rPr>
            <w:instrText xml:space="preserve"> NUMPAGES </w:instrText>
          </w:r>
          <w:r w:rsidR="00E910F8" w:rsidRPr="00C86E17">
            <w:rPr>
              <w:rFonts w:ascii="Arial" w:hAnsi="Arial" w:cs="Arial"/>
              <w:sz w:val="16"/>
              <w:szCs w:val="16"/>
            </w:rPr>
            <w:fldChar w:fldCharType="separate"/>
          </w:r>
          <w:r>
            <w:rPr>
              <w:rFonts w:ascii="Arial" w:hAnsi="Arial" w:cs="Arial"/>
              <w:noProof/>
              <w:sz w:val="16"/>
              <w:szCs w:val="16"/>
            </w:rPr>
            <w:t>6</w:t>
          </w:r>
          <w:r w:rsidR="00E910F8" w:rsidRPr="00C86E17">
            <w:rPr>
              <w:rFonts w:ascii="Arial" w:hAnsi="Arial" w:cs="Arial"/>
              <w:sz w:val="16"/>
              <w:szCs w:val="16"/>
            </w:rPr>
            <w:fldChar w:fldCharType="end"/>
          </w:r>
        </w:p>
      </w:tc>
      <w:tc>
        <w:tcPr>
          <w:tcW w:w="2693" w:type="dxa"/>
          <w:tcBorders>
            <w:top w:val="nil"/>
            <w:bottom w:val="nil"/>
            <w:right w:val="nil"/>
          </w:tcBorders>
          <w:vAlign w:val="center"/>
        </w:tcPr>
        <w:p w14:paraId="01B809CE" w14:textId="77777777" w:rsidR="00631382" w:rsidRPr="00D608F5" w:rsidRDefault="00631382" w:rsidP="00D608F5">
          <w:pPr>
            <w:pStyle w:val="Footer"/>
            <w:jc w:val="right"/>
            <w:rPr>
              <w:rFonts w:ascii="Arial" w:hAnsi="Arial" w:cs="Arial"/>
              <w:color w:val="005D99"/>
              <w:sz w:val="16"/>
              <w:szCs w:val="16"/>
            </w:rPr>
          </w:pPr>
        </w:p>
      </w:tc>
    </w:tr>
  </w:tbl>
  <w:p w14:paraId="60301012" w14:textId="77777777" w:rsidR="00631382" w:rsidRPr="008B7C84" w:rsidRDefault="00631382" w:rsidP="008B7C84">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FE3C5" w14:textId="77777777" w:rsidR="00C10ADA" w:rsidRDefault="00C10ADA">
      <w:r>
        <w:separator/>
      </w:r>
    </w:p>
  </w:footnote>
  <w:footnote w:type="continuationSeparator" w:id="0">
    <w:p w14:paraId="37D00D8C" w14:textId="77777777" w:rsidR="00C10ADA" w:rsidRDefault="00C10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9C5C5" w14:textId="77777777" w:rsidR="00737A3E" w:rsidRPr="00737A3E" w:rsidRDefault="00737A3E" w:rsidP="00DD4275">
    <w:pPr>
      <w:pStyle w:val="Header"/>
      <w:rPr>
        <w:rFonts w:ascii="Arial" w:hAnsi="Arial" w:cs="Arial"/>
        <w:sz w:val="40"/>
        <w:szCs w:val="40"/>
      </w:rPr>
    </w:pPr>
    <w:r w:rsidRPr="00737A3E">
      <w:rPr>
        <w:rFonts w:ascii="Arial" w:hAnsi="Arial" w:cs="Arial"/>
        <w:sz w:val="40"/>
        <w:szCs w:val="40"/>
      </w:rPr>
      <w:t>Wallsend Jubilee Primary School</w:t>
    </w:r>
  </w:p>
  <w:p w14:paraId="55C42D2A" w14:textId="287EC3A0" w:rsidR="00631382" w:rsidRPr="00737A3E" w:rsidRDefault="00737A3E" w:rsidP="00DD4275">
    <w:pPr>
      <w:pStyle w:val="Header"/>
      <w:rPr>
        <w:rFonts w:ascii="Arial" w:hAnsi="Arial" w:cs="Arial"/>
        <w:sz w:val="40"/>
        <w:szCs w:val="40"/>
      </w:rPr>
    </w:pPr>
    <w:r w:rsidRPr="00737A3E">
      <w:rPr>
        <w:rFonts w:ascii="Arial" w:hAnsi="Arial" w:cs="Arial"/>
        <w:sz w:val="40"/>
        <w:szCs w:val="40"/>
      </w:rPr>
      <w:t xml:space="preserve">Early Years </w:t>
    </w:r>
    <w:r>
      <w:rPr>
        <w:rFonts w:ascii="Arial" w:hAnsi="Arial" w:cs="Arial"/>
        <w:sz w:val="40"/>
        <w:szCs w:val="40"/>
      </w:rPr>
      <w:t>T</w:t>
    </w:r>
    <w:r w:rsidRPr="00737A3E">
      <w:rPr>
        <w:rFonts w:ascii="Arial" w:hAnsi="Arial" w:cs="Arial"/>
        <w:sz w:val="40"/>
        <w:szCs w:val="40"/>
      </w:rPr>
      <w:t xml:space="preserve">eaching </w:t>
    </w:r>
    <w:r>
      <w:rPr>
        <w:rFonts w:ascii="Arial" w:hAnsi="Arial" w:cs="Arial"/>
        <w:sz w:val="40"/>
        <w:szCs w:val="40"/>
      </w:rPr>
      <w:t>A</w:t>
    </w:r>
    <w:r w:rsidRPr="00737A3E">
      <w:rPr>
        <w:rFonts w:ascii="Arial" w:hAnsi="Arial" w:cs="Arial"/>
        <w:sz w:val="40"/>
        <w:szCs w:val="40"/>
      </w:rPr>
      <w:t>ssistant</w:t>
    </w:r>
    <w:r>
      <w:rPr>
        <w:rFonts w:ascii="Arial" w:hAnsi="Arial" w:cs="Arial"/>
        <w:sz w:val="40"/>
        <w:szCs w:val="40"/>
      </w:rPr>
      <w:t xml:space="preserve"> (Level 3)</w:t>
    </w:r>
    <w:r w:rsidR="00631382" w:rsidRPr="00737A3E">
      <w:rPr>
        <w:rFonts w:ascii="Arial" w:hAnsi="Arial" w:cs="Arial"/>
        <w:sz w:val="40"/>
        <w:szCs w:val="40"/>
      </w:rPr>
      <w:tab/>
    </w:r>
    <w:r w:rsidR="00631382" w:rsidRPr="00737A3E">
      <w:rPr>
        <w:rFonts w:ascii="Arial" w:hAnsi="Arial" w:cs="Arial"/>
        <w:sz w:val="40"/>
        <w:szCs w:val="40"/>
      </w:rPr>
      <w:tab/>
    </w:r>
  </w:p>
  <w:p w14:paraId="0702BF6C" w14:textId="77777777" w:rsidR="00631382" w:rsidRDefault="0063138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8B6B" w14:textId="77777777" w:rsidR="00631382" w:rsidRDefault="00631382"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4545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DF5646"/>
    <w:multiLevelType w:val="hybridMultilevel"/>
    <w:tmpl w:val="2C982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70070"/>
    <w:multiLevelType w:val="hybridMultilevel"/>
    <w:tmpl w:val="048CE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2921FB"/>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17C50360"/>
    <w:multiLevelType w:val="hybridMultilevel"/>
    <w:tmpl w:val="55168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6D1F0C"/>
    <w:multiLevelType w:val="multilevel"/>
    <w:tmpl w:val="A93C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6C393B"/>
    <w:multiLevelType w:val="hybridMultilevel"/>
    <w:tmpl w:val="92AC3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B15659"/>
    <w:multiLevelType w:val="hybridMultilevel"/>
    <w:tmpl w:val="B0F8B9EE"/>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3C623BC"/>
    <w:multiLevelType w:val="multilevel"/>
    <w:tmpl w:val="171C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4E6348"/>
    <w:multiLevelType w:val="multilevel"/>
    <w:tmpl w:val="F8F2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1076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9EC78C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BDE147D"/>
    <w:multiLevelType w:val="hybridMultilevel"/>
    <w:tmpl w:val="53D6B6FE"/>
    <w:lvl w:ilvl="0" w:tplc="08090001">
      <w:start w:val="1"/>
      <w:numFmt w:val="bullet"/>
      <w:lvlText w:val=""/>
      <w:lvlJc w:val="left"/>
      <w:pPr>
        <w:ind w:left="580"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13" w15:restartNumberingAfterBreak="0">
    <w:nsid w:val="2D763D30"/>
    <w:multiLevelType w:val="hybridMultilevel"/>
    <w:tmpl w:val="916ED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4714A6"/>
    <w:multiLevelType w:val="hybridMultilevel"/>
    <w:tmpl w:val="B1825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027D46"/>
    <w:multiLevelType w:val="multilevel"/>
    <w:tmpl w:val="8966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6D28CE"/>
    <w:multiLevelType w:val="hybridMultilevel"/>
    <w:tmpl w:val="26866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750800"/>
    <w:multiLevelType w:val="hybridMultilevel"/>
    <w:tmpl w:val="22706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A763F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98072B3"/>
    <w:multiLevelType w:val="multilevel"/>
    <w:tmpl w:val="0652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0135EF"/>
    <w:multiLevelType w:val="hybridMultilevel"/>
    <w:tmpl w:val="90F2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B74EC6"/>
    <w:multiLevelType w:val="hybridMultilevel"/>
    <w:tmpl w:val="C13A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8F6AA5"/>
    <w:multiLevelType w:val="hybridMultilevel"/>
    <w:tmpl w:val="1D36E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1C7798"/>
    <w:multiLevelType w:val="hybridMultilevel"/>
    <w:tmpl w:val="970C30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51C649E"/>
    <w:multiLevelType w:val="singleLevel"/>
    <w:tmpl w:val="08090001"/>
    <w:lvl w:ilvl="0">
      <w:start w:val="1"/>
      <w:numFmt w:val="bullet"/>
      <w:lvlText w:val=""/>
      <w:lvlJc w:val="left"/>
      <w:pPr>
        <w:ind w:left="720" w:hanging="360"/>
      </w:pPr>
      <w:rPr>
        <w:rFonts w:ascii="Symbol" w:hAnsi="Symbol" w:hint="default"/>
      </w:rPr>
    </w:lvl>
  </w:abstractNum>
  <w:abstractNum w:abstractNumId="25" w15:restartNumberingAfterBreak="0">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D4E4EF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E9E140C"/>
    <w:multiLevelType w:val="hybridMultilevel"/>
    <w:tmpl w:val="AE3262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70E599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9331010"/>
    <w:multiLevelType w:val="multilevel"/>
    <w:tmpl w:val="C7E2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135FD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C1E7C81"/>
    <w:multiLevelType w:val="hybridMultilevel"/>
    <w:tmpl w:val="89809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AC3CA6"/>
    <w:multiLevelType w:val="hybridMultilevel"/>
    <w:tmpl w:val="903CC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1B3318"/>
    <w:multiLevelType w:val="multilevel"/>
    <w:tmpl w:val="D9AC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5D214B"/>
    <w:multiLevelType w:val="hybridMultilevel"/>
    <w:tmpl w:val="CA4C4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0A1F56"/>
    <w:multiLevelType w:val="hybridMultilevel"/>
    <w:tmpl w:val="DF5A10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8D0172B"/>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37" w15:restartNumberingAfterBreak="0">
    <w:nsid w:val="79586AEB"/>
    <w:multiLevelType w:val="hybridMultilevel"/>
    <w:tmpl w:val="26084D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38" w15:restartNumberingAfterBreak="0">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B2B04E6"/>
    <w:multiLevelType w:val="multilevel"/>
    <w:tmpl w:val="361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130FFF"/>
    <w:multiLevelType w:val="hybridMultilevel"/>
    <w:tmpl w:val="94809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466257"/>
    <w:multiLevelType w:val="hybridMultilevel"/>
    <w:tmpl w:val="F6F6D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7588086">
    <w:abstractNumId w:val="38"/>
  </w:num>
  <w:num w:numId="2" w16cid:durableId="313411802">
    <w:abstractNumId w:val="19"/>
  </w:num>
  <w:num w:numId="3" w16cid:durableId="2137530189">
    <w:abstractNumId w:val="33"/>
  </w:num>
  <w:num w:numId="4" w16cid:durableId="1305114503">
    <w:abstractNumId w:val="15"/>
  </w:num>
  <w:num w:numId="5" w16cid:durableId="1458377644">
    <w:abstractNumId w:val="5"/>
  </w:num>
  <w:num w:numId="6" w16cid:durableId="725108371">
    <w:abstractNumId w:val="39"/>
  </w:num>
  <w:num w:numId="7" w16cid:durableId="1821917257">
    <w:abstractNumId w:val="9"/>
  </w:num>
  <w:num w:numId="8" w16cid:durableId="669331319">
    <w:abstractNumId w:val="8"/>
  </w:num>
  <w:num w:numId="9" w16cid:durableId="1123236047">
    <w:abstractNumId w:val="29"/>
  </w:num>
  <w:num w:numId="10" w16cid:durableId="1048839311">
    <w:abstractNumId w:val="25"/>
  </w:num>
  <w:num w:numId="11" w16cid:durableId="270666579">
    <w:abstractNumId w:val="41"/>
  </w:num>
  <w:num w:numId="12" w16cid:durableId="1350330506">
    <w:abstractNumId w:val="2"/>
  </w:num>
  <w:num w:numId="13" w16cid:durableId="1140421655">
    <w:abstractNumId w:val="20"/>
  </w:num>
  <w:num w:numId="14" w16cid:durableId="244147807">
    <w:abstractNumId w:val="34"/>
  </w:num>
  <w:num w:numId="15" w16cid:durableId="340930778">
    <w:abstractNumId w:val="12"/>
  </w:num>
  <w:num w:numId="16" w16cid:durableId="1584295366">
    <w:abstractNumId w:val="32"/>
  </w:num>
  <w:num w:numId="17" w16cid:durableId="1438018026">
    <w:abstractNumId w:val="28"/>
  </w:num>
  <w:num w:numId="18" w16cid:durableId="1721662974">
    <w:abstractNumId w:val="37"/>
  </w:num>
  <w:num w:numId="19" w16cid:durableId="1782720544">
    <w:abstractNumId w:val="36"/>
  </w:num>
  <w:num w:numId="20" w16cid:durableId="1338271728">
    <w:abstractNumId w:val="0"/>
  </w:num>
  <w:num w:numId="21" w16cid:durableId="200479979">
    <w:abstractNumId w:val="18"/>
  </w:num>
  <w:num w:numId="22" w16cid:durableId="1605531178">
    <w:abstractNumId w:val="31"/>
  </w:num>
  <w:num w:numId="23" w16cid:durableId="237638792">
    <w:abstractNumId w:val="1"/>
  </w:num>
  <w:num w:numId="24" w16cid:durableId="1887646513">
    <w:abstractNumId w:val="23"/>
  </w:num>
  <w:num w:numId="25" w16cid:durableId="1935282071">
    <w:abstractNumId w:val="27"/>
  </w:num>
  <w:num w:numId="26" w16cid:durableId="1664700781">
    <w:abstractNumId w:val="35"/>
  </w:num>
  <w:num w:numId="27" w16cid:durableId="1121001791">
    <w:abstractNumId w:val="40"/>
  </w:num>
  <w:num w:numId="28" w16cid:durableId="170074285">
    <w:abstractNumId w:val="14"/>
  </w:num>
  <w:num w:numId="29" w16cid:durableId="877357731">
    <w:abstractNumId w:val="6"/>
  </w:num>
  <w:num w:numId="30" w16cid:durableId="1974600843">
    <w:abstractNumId w:val="7"/>
  </w:num>
  <w:num w:numId="31" w16cid:durableId="1367363661">
    <w:abstractNumId w:val="24"/>
  </w:num>
  <w:num w:numId="32" w16cid:durableId="1467358305">
    <w:abstractNumId w:val="13"/>
  </w:num>
  <w:num w:numId="33" w16cid:durableId="1334602216">
    <w:abstractNumId w:val="16"/>
  </w:num>
  <w:num w:numId="34" w16cid:durableId="1718971899">
    <w:abstractNumId w:val="17"/>
  </w:num>
  <w:num w:numId="35" w16cid:durableId="2089572551">
    <w:abstractNumId w:val="3"/>
  </w:num>
  <w:num w:numId="36" w16cid:durableId="1481654350">
    <w:abstractNumId w:val="10"/>
  </w:num>
  <w:num w:numId="37" w16cid:durableId="1897357896">
    <w:abstractNumId w:val="11"/>
  </w:num>
  <w:num w:numId="38" w16cid:durableId="1439178079">
    <w:abstractNumId w:val="26"/>
  </w:num>
  <w:num w:numId="39" w16cid:durableId="743187001">
    <w:abstractNumId w:val="4"/>
  </w:num>
  <w:num w:numId="40" w16cid:durableId="697580467">
    <w:abstractNumId w:val="30"/>
  </w:num>
  <w:num w:numId="41" w16cid:durableId="1760642367">
    <w:abstractNumId w:val="22"/>
  </w:num>
  <w:num w:numId="42" w16cid:durableId="777484152">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o:colormru v:ext="edit" colors="#005285"/>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2A0"/>
    <w:rsid w:val="0002347B"/>
    <w:rsid w:val="00024361"/>
    <w:rsid w:val="00031E28"/>
    <w:rsid w:val="00032DB4"/>
    <w:rsid w:val="00041925"/>
    <w:rsid w:val="00042E3E"/>
    <w:rsid w:val="000501E9"/>
    <w:rsid w:val="000511AF"/>
    <w:rsid w:val="00051DC5"/>
    <w:rsid w:val="000729BC"/>
    <w:rsid w:val="00080564"/>
    <w:rsid w:val="00080C61"/>
    <w:rsid w:val="00081C9F"/>
    <w:rsid w:val="00082FDF"/>
    <w:rsid w:val="00084738"/>
    <w:rsid w:val="000863E6"/>
    <w:rsid w:val="0009569E"/>
    <w:rsid w:val="000A0B59"/>
    <w:rsid w:val="000A0BAD"/>
    <w:rsid w:val="000B210B"/>
    <w:rsid w:val="000B4165"/>
    <w:rsid w:val="000B624D"/>
    <w:rsid w:val="000B7E76"/>
    <w:rsid w:val="000C584D"/>
    <w:rsid w:val="000C6A9E"/>
    <w:rsid w:val="000D42FC"/>
    <w:rsid w:val="000D52B4"/>
    <w:rsid w:val="000D60ED"/>
    <w:rsid w:val="000D7067"/>
    <w:rsid w:val="000E1BE1"/>
    <w:rsid w:val="000E4A7B"/>
    <w:rsid w:val="000E6525"/>
    <w:rsid w:val="000F133D"/>
    <w:rsid w:val="000F6E6F"/>
    <w:rsid w:val="00102F70"/>
    <w:rsid w:val="001119D7"/>
    <w:rsid w:val="001138E1"/>
    <w:rsid w:val="001175FA"/>
    <w:rsid w:val="001227F7"/>
    <w:rsid w:val="00124D73"/>
    <w:rsid w:val="00124FCE"/>
    <w:rsid w:val="00136B87"/>
    <w:rsid w:val="00142BA3"/>
    <w:rsid w:val="00145B66"/>
    <w:rsid w:val="00165D00"/>
    <w:rsid w:val="00166D90"/>
    <w:rsid w:val="00173545"/>
    <w:rsid w:val="00176C3A"/>
    <w:rsid w:val="001826DF"/>
    <w:rsid w:val="00183FFA"/>
    <w:rsid w:val="001A0CDD"/>
    <w:rsid w:val="001C0401"/>
    <w:rsid w:val="001C19A4"/>
    <w:rsid w:val="001D111E"/>
    <w:rsid w:val="001D1140"/>
    <w:rsid w:val="001D6B74"/>
    <w:rsid w:val="001E60CF"/>
    <w:rsid w:val="002010EB"/>
    <w:rsid w:val="002070F9"/>
    <w:rsid w:val="00217463"/>
    <w:rsid w:val="00221423"/>
    <w:rsid w:val="00225269"/>
    <w:rsid w:val="002265A8"/>
    <w:rsid w:val="00232EFC"/>
    <w:rsid w:val="00237467"/>
    <w:rsid w:val="00241603"/>
    <w:rsid w:val="00252D41"/>
    <w:rsid w:val="00253F48"/>
    <w:rsid w:val="00254B00"/>
    <w:rsid w:val="0025795E"/>
    <w:rsid w:val="002640B6"/>
    <w:rsid w:val="002778BF"/>
    <w:rsid w:val="00282190"/>
    <w:rsid w:val="00293251"/>
    <w:rsid w:val="00297689"/>
    <w:rsid w:val="002A2210"/>
    <w:rsid w:val="002A3661"/>
    <w:rsid w:val="002A382A"/>
    <w:rsid w:val="002B39E4"/>
    <w:rsid w:val="002B4FB6"/>
    <w:rsid w:val="002C23C2"/>
    <w:rsid w:val="002C3D69"/>
    <w:rsid w:val="002E01D3"/>
    <w:rsid w:val="002F1010"/>
    <w:rsid w:val="003024D7"/>
    <w:rsid w:val="003029E3"/>
    <w:rsid w:val="00315E9B"/>
    <w:rsid w:val="00323619"/>
    <w:rsid w:val="003371C0"/>
    <w:rsid w:val="0034483E"/>
    <w:rsid w:val="003459AD"/>
    <w:rsid w:val="00347AD3"/>
    <w:rsid w:val="00355D02"/>
    <w:rsid w:val="0036314E"/>
    <w:rsid w:val="0036452A"/>
    <w:rsid w:val="00380D24"/>
    <w:rsid w:val="00392F13"/>
    <w:rsid w:val="003937FA"/>
    <w:rsid w:val="00393DC5"/>
    <w:rsid w:val="003A70B4"/>
    <w:rsid w:val="003A7D7A"/>
    <w:rsid w:val="003C22DC"/>
    <w:rsid w:val="003C2C2C"/>
    <w:rsid w:val="003C36CF"/>
    <w:rsid w:val="003D0E69"/>
    <w:rsid w:val="003E33C6"/>
    <w:rsid w:val="003F2B93"/>
    <w:rsid w:val="003F3B3A"/>
    <w:rsid w:val="0041367C"/>
    <w:rsid w:val="00425962"/>
    <w:rsid w:val="00431DC1"/>
    <w:rsid w:val="004339CA"/>
    <w:rsid w:val="00436569"/>
    <w:rsid w:val="004432E8"/>
    <w:rsid w:val="0044694A"/>
    <w:rsid w:val="0045136A"/>
    <w:rsid w:val="00471BCE"/>
    <w:rsid w:val="00471ECA"/>
    <w:rsid w:val="00487445"/>
    <w:rsid w:val="00492CB3"/>
    <w:rsid w:val="004947E8"/>
    <w:rsid w:val="004973F4"/>
    <w:rsid w:val="00497DA9"/>
    <w:rsid w:val="004A08F7"/>
    <w:rsid w:val="004B13F9"/>
    <w:rsid w:val="004B4E10"/>
    <w:rsid w:val="004D1386"/>
    <w:rsid w:val="004D253D"/>
    <w:rsid w:val="004D2FE0"/>
    <w:rsid w:val="004F07E7"/>
    <w:rsid w:val="004F3182"/>
    <w:rsid w:val="004F42E2"/>
    <w:rsid w:val="004F7529"/>
    <w:rsid w:val="005000E9"/>
    <w:rsid w:val="00502C12"/>
    <w:rsid w:val="00503243"/>
    <w:rsid w:val="00503359"/>
    <w:rsid w:val="0051656A"/>
    <w:rsid w:val="00521965"/>
    <w:rsid w:val="005272C5"/>
    <w:rsid w:val="00532018"/>
    <w:rsid w:val="00562D17"/>
    <w:rsid w:val="00567F9C"/>
    <w:rsid w:val="0057374C"/>
    <w:rsid w:val="00574CA1"/>
    <w:rsid w:val="00581A17"/>
    <w:rsid w:val="00586F04"/>
    <w:rsid w:val="00594DFD"/>
    <w:rsid w:val="00597A38"/>
    <w:rsid w:val="005A6698"/>
    <w:rsid w:val="005B1268"/>
    <w:rsid w:val="005B4C3A"/>
    <w:rsid w:val="005C0D1B"/>
    <w:rsid w:val="005C741D"/>
    <w:rsid w:val="005C7F1B"/>
    <w:rsid w:val="005D3CF1"/>
    <w:rsid w:val="005E2F15"/>
    <w:rsid w:val="005E3956"/>
    <w:rsid w:val="005F44BE"/>
    <w:rsid w:val="005F7A31"/>
    <w:rsid w:val="00612AC4"/>
    <w:rsid w:val="00613B77"/>
    <w:rsid w:val="00614A7C"/>
    <w:rsid w:val="0061582B"/>
    <w:rsid w:val="006174DD"/>
    <w:rsid w:val="0061791C"/>
    <w:rsid w:val="00621DAD"/>
    <w:rsid w:val="00631382"/>
    <w:rsid w:val="00643C7B"/>
    <w:rsid w:val="00652D8E"/>
    <w:rsid w:val="00656C2E"/>
    <w:rsid w:val="00656CC7"/>
    <w:rsid w:val="006651C5"/>
    <w:rsid w:val="00676BF1"/>
    <w:rsid w:val="0068087E"/>
    <w:rsid w:val="00681C5A"/>
    <w:rsid w:val="00683A8D"/>
    <w:rsid w:val="00685E90"/>
    <w:rsid w:val="006A2D2C"/>
    <w:rsid w:val="006A309E"/>
    <w:rsid w:val="006C3C7E"/>
    <w:rsid w:val="006C4EE6"/>
    <w:rsid w:val="006D18CC"/>
    <w:rsid w:val="00700B73"/>
    <w:rsid w:val="00707F20"/>
    <w:rsid w:val="0071217D"/>
    <w:rsid w:val="0071728B"/>
    <w:rsid w:val="0072188B"/>
    <w:rsid w:val="00722F34"/>
    <w:rsid w:val="007257CA"/>
    <w:rsid w:val="00737A3E"/>
    <w:rsid w:val="00754637"/>
    <w:rsid w:val="00767F9C"/>
    <w:rsid w:val="00771D21"/>
    <w:rsid w:val="0077677D"/>
    <w:rsid w:val="00782D98"/>
    <w:rsid w:val="00784BA7"/>
    <w:rsid w:val="00792EA2"/>
    <w:rsid w:val="00797DC2"/>
    <w:rsid w:val="007B7462"/>
    <w:rsid w:val="007C3BB1"/>
    <w:rsid w:val="007D2F12"/>
    <w:rsid w:val="007E2BC4"/>
    <w:rsid w:val="007E444D"/>
    <w:rsid w:val="007E4853"/>
    <w:rsid w:val="00807691"/>
    <w:rsid w:val="00807B07"/>
    <w:rsid w:val="00810E9D"/>
    <w:rsid w:val="00814A1D"/>
    <w:rsid w:val="00823CE4"/>
    <w:rsid w:val="008270ED"/>
    <w:rsid w:val="00833C15"/>
    <w:rsid w:val="00836945"/>
    <w:rsid w:val="00840A69"/>
    <w:rsid w:val="00843F1F"/>
    <w:rsid w:val="00850E6E"/>
    <w:rsid w:val="00852819"/>
    <w:rsid w:val="008605CC"/>
    <w:rsid w:val="008739DF"/>
    <w:rsid w:val="00873E4F"/>
    <w:rsid w:val="00874F4A"/>
    <w:rsid w:val="0087598B"/>
    <w:rsid w:val="00875A85"/>
    <w:rsid w:val="00876130"/>
    <w:rsid w:val="008810FF"/>
    <w:rsid w:val="008821AB"/>
    <w:rsid w:val="00883410"/>
    <w:rsid w:val="0089617E"/>
    <w:rsid w:val="008A49E7"/>
    <w:rsid w:val="008A644D"/>
    <w:rsid w:val="008A6516"/>
    <w:rsid w:val="008B2537"/>
    <w:rsid w:val="008B5B70"/>
    <w:rsid w:val="008B781A"/>
    <w:rsid w:val="008B7C84"/>
    <w:rsid w:val="008C128C"/>
    <w:rsid w:val="008C6B64"/>
    <w:rsid w:val="008C7352"/>
    <w:rsid w:val="008D4C28"/>
    <w:rsid w:val="008D7159"/>
    <w:rsid w:val="008E3C95"/>
    <w:rsid w:val="008F2AF7"/>
    <w:rsid w:val="008F604D"/>
    <w:rsid w:val="009017B7"/>
    <w:rsid w:val="00913B61"/>
    <w:rsid w:val="0092482D"/>
    <w:rsid w:val="00927507"/>
    <w:rsid w:val="00934AB0"/>
    <w:rsid w:val="00943FBD"/>
    <w:rsid w:val="009460F6"/>
    <w:rsid w:val="0095223B"/>
    <w:rsid w:val="009602A1"/>
    <w:rsid w:val="00963E9B"/>
    <w:rsid w:val="00964F0D"/>
    <w:rsid w:val="00973D22"/>
    <w:rsid w:val="00984CC2"/>
    <w:rsid w:val="009874F8"/>
    <w:rsid w:val="00994D32"/>
    <w:rsid w:val="009A1F9B"/>
    <w:rsid w:val="009A3B3C"/>
    <w:rsid w:val="009A40EE"/>
    <w:rsid w:val="009B3695"/>
    <w:rsid w:val="009C0836"/>
    <w:rsid w:val="009D010D"/>
    <w:rsid w:val="009D280C"/>
    <w:rsid w:val="009D5626"/>
    <w:rsid w:val="009E532D"/>
    <w:rsid w:val="009F21BA"/>
    <w:rsid w:val="00A02E1B"/>
    <w:rsid w:val="00A048D0"/>
    <w:rsid w:val="00A31731"/>
    <w:rsid w:val="00A33F81"/>
    <w:rsid w:val="00A34078"/>
    <w:rsid w:val="00A43463"/>
    <w:rsid w:val="00A55B42"/>
    <w:rsid w:val="00A62035"/>
    <w:rsid w:val="00A63970"/>
    <w:rsid w:val="00A73441"/>
    <w:rsid w:val="00A839DF"/>
    <w:rsid w:val="00A876EA"/>
    <w:rsid w:val="00A968DE"/>
    <w:rsid w:val="00A97CCE"/>
    <w:rsid w:val="00AA68F6"/>
    <w:rsid w:val="00AB176C"/>
    <w:rsid w:val="00AB477A"/>
    <w:rsid w:val="00AC4FD3"/>
    <w:rsid w:val="00AC7253"/>
    <w:rsid w:val="00AD766B"/>
    <w:rsid w:val="00AF2946"/>
    <w:rsid w:val="00AF6197"/>
    <w:rsid w:val="00B013F4"/>
    <w:rsid w:val="00B231EA"/>
    <w:rsid w:val="00B23AC7"/>
    <w:rsid w:val="00B241CE"/>
    <w:rsid w:val="00B27D93"/>
    <w:rsid w:val="00B420DA"/>
    <w:rsid w:val="00B5747F"/>
    <w:rsid w:val="00B73AFF"/>
    <w:rsid w:val="00B75ED3"/>
    <w:rsid w:val="00B8657F"/>
    <w:rsid w:val="00B95035"/>
    <w:rsid w:val="00BA53F4"/>
    <w:rsid w:val="00BB478D"/>
    <w:rsid w:val="00BB5C9A"/>
    <w:rsid w:val="00BB5EEE"/>
    <w:rsid w:val="00BC39D5"/>
    <w:rsid w:val="00BC78A6"/>
    <w:rsid w:val="00BD1AD5"/>
    <w:rsid w:val="00BE155E"/>
    <w:rsid w:val="00BE3491"/>
    <w:rsid w:val="00BF157C"/>
    <w:rsid w:val="00BF16C7"/>
    <w:rsid w:val="00C0235B"/>
    <w:rsid w:val="00C10ADA"/>
    <w:rsid w:val="00C264E2"/>
    <w:rsid w:val="00C329C9"/>
    <w:rsid w:val="00C33B9D"/>
    <w:rsid w:val="00C42BCA"/>
    <w:rsid w:val="00C5271C"/>
    <w:rsid w:val="00C5502C"/>
    <w:rsid w:val="00C5637E"/>
    <w:rsid w:val="00C65D6B"/>
    <w:rsid w:val="00C65EF0"/>
    <w:rsid w:val="00C677E5"/>
    <w:rsid w:val="00C80A78"/>
    <w:rsid w:val="00C82270"/>
    <w:rsid w:val="00C83B7E"/>
    <w:rsid w:val="00C86E17"/>
    <w:rsid w:val="00C92048"/>
    <w:rsid w:val="00C97C33"/>
    <w:rsid w:val="00CA1151"/>
    <w:rsid w:val="00CA21C6"/>
    <w:rsid w:val="00CA28F5"/>
    <w:rsid w:val="00CA366D"/>
    <w:rsid w:val="00CB1345"/>
    <w:rsid w:val="00CB17E4"/>
    <w:rsid w:val="00CB4D0A"/>
    <w:rsid w:val="00CB5968"/>
    <w:rsid w:val="00CC082C"/>
    <w:rsid w:val="00CC10B3"/>
    <w:rsid w:val="00CC3190"/>
    <w:rsid w:val="00CC6C6C"/>
    <w:rsid w:val="00CD1877"/>
    <w:rsid w:val="00CD54E6"/>
    <w:rsid w:val="00CD5513"/>
    <w:rsid w:val="00CE00FF"/>
    <w:rsid w:val="00CE08FE"/>
    <w:rsid w:val="00CE4FFF"/>
    <w:rsid w:val="00CE5D4F"/>
    <w:rsid w:val="00D03E5B"/>
    <w:rsid w:val="00D13D9D"/>
    <w:rsid w:val="00D2062C"/>
    <w:rsid w:val="00D22354"/>
    <w:rsid w:val="00D32AFA"/>
    <w:rsid w:val="00D34765"/>
    <w:rsid w:val="00D3625C"/>
    <w:rsid w:val="00D42A33"/>
    <w:rsid w:val="00D44379"/>
    <w:rsid w:val="00D55302"/>
    <w:rsid w:val="00D56E60"/>
    <w:rsid w:val="00D575FA"/>
    <w:rsid w:val="00D608F5"/>
    <w:rsid w:val="00D61016"/>
    <w:rsid w:val="00D64375"/>
    <w:rsid w:val="00D66B68"/>
    <w:rsid w:val="00D7293B"/>
    <w:rsid w:val="00D92A4F"/>
    <w:rsid w:val="00D94A67"/>
    <w:rsid w:val="00D94F56"/>
    <w:rsid w:val="00DA321B"/>
    <w:rsid w:val="00DA574E"/>
    <w:rsid w:val="00DB64DB"/>
    <w:rsid w:val="00DB6A0F"/>
    <w:rsid w:val="00DB6FA8"/>
    <w:rsid w:val="00DB7647"/>
    <w:rsid w:val="00DC3267"/>
    <w:rsid w:val="00DC5EF7"/>
    <w:rsid w:val="00DC75B2"/>
    <w:rsid w:val="00DD4275"/>
    <w:rsid w:val="00DD7D3A"/>
    <w:rsid w:val="00DE0432"/>
    <w:rsid w:val="00DE6CD0"/>
    <w:rsid w:val="00DF002D"/>
    <w:rsid w:val="00DF11A1"/>
    <w:rsid w:val="00DF5A8B"/>
    <w:rsid w:val="00DF6715"/>
    <w:rsid w:val="00E0201D"/>
    <w:rsid w:val="00E05D7B"/>
    <w:rsid w:val="00E1225A"/>
    <w:rsid w:val="00E21F71"/>
    <w:rsid w:val="00E22EE2"/>
    <w:rsid w:val="00E327ED"/>
    <w:rsid w:val="00E3383A"/>
    <w:rsid w:val="00E366CB"/>
    <w:rsid w:val="00E41012"/>
    <w:rsid w:val="00E4362E"/>
    <w:rsid w:val="00E50E78"/>
    <w:rsid w:val="00E533D0"/>
    <w:rsid w:val="00E5434C"/>
    <w:rsid w:val="00E56CA8"/>
    <w:rsid w:val="00E61AAD"/>
    <w:rsid w:val="00E62479"/>
    <w:rsid w:val="00E64CB4"/>
    <w:rsid w:val="00E67900"/>
    <w:rsid w:val="00E71821"/>
    <w:rsid w:val="00E73681"/>
    <w:rsid w:val="00E77CB2"/>
    <w:rsid w:val="00E910F8"/>
    <w:rsid w:val="00E91BB6"/>
    <w:rsid w:val="00E92638"/>
    <w:rsid w:val="00E932A0"/>
    <w:rsid w:val="00EA205F"/>
    <w:rsid w:val="00EA40C5"/>
    <w:rsid w:val="00EA5DD1"/>
    <w:rsid w:val="00EB464F"/>
    <w:rsid w:val="00EB677B"/>
    <w:rsid w:val="00EB6808"/>
    <w:rsid w:val="00EC0D63"/>
    <w:rsid w:val="00EC0F3C"/>
    <w:rsid w:val="00EC3565"/>
    <w:rsid w:val="00EC3BE4"/>
    <w:rsid w:val="00EC3C79"/>
    <w:rsid w:val="00ED0A2C"/>
    <w:rsid w:val="00ED76A4"/>
    <w:rsid w:val="00EE0C87"/>
    <w:rsid w:val="00EE394E"/>
    <w:rsid w:val="00EE52B1"/>
    <w:rsid w:val="00EE5334"/>
    <w:rsid w:val="00EF206F"/>
    <w:rsid w:val="00EF221B"/>
    <w:rsid w:val="00EF44B7"/>
    <w:rsid w:val="00F00354"/>
    <w:rsid w:val="00F07B3D"/>
    <w:rsid w:val="00F11595"/>
    <w:rsid w:val="00F11716"/>
    <w:rsid w:val="00F13F77"/>
    <w:rsid w:val="00F32A27"/>
    <w:rsid w:val="00F33BA1"/>
    <w:rsid w:val="00F37EFA"/>
    <w:rsid w:val="00F439FB"/>
    <w:rsid w:val="00F4505E"/>
    <w:rsid w:val="00F4642A"/>
    <w:rsid w:val="00F51CD4"/>
    <w:rsid w:val="00F52690"/>
    <w:rsid w:val="00F55A4D"/>
    <w:rsid w:val="00F56D47"/>
    <w:rsid w:val="00F576CD"/>
    <w:rsid w:val="00F61765"/>
    <w:rsid w:val="00F71369"/>
    <w:rsid w:val="00F71CC0"/>
    <w:rsid w:val="00F84BE3"/>
    <w:rsid w:val="00F85393"/>
    <w:rsid w:val="00F90C0C"/>
    <w:rsid w:val="00FA1B38"/>
    <w:rsid w:val="00FA1E96"/>
    <w:rsid w:val="00FC3C4C"/>
    <w:rsid w:val="00FC40B8"/>
    <w:rsid w:val="00FC7EF8"/>
    <w:rsid w:val="00FD7C17"/>
    <w:rsid w:val="00FE0B5A"/>
    <w:rsid w:val="00FE1F14"/>
    <w:rsid w:val="00F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5285"/>
    </o:shapedefaults>
    <o:shapelayout v:ext="edit">
      <o:idmap v:ext="edit" data="2"/>
    </o:shapelayout>
  </w:shapeDefaults>
  <w:decimalSymbol w:val="."/>
  <w:listSeparator w:val=","/>
  <w14:docId w14:val="44FB782B"/>
  <w15:docId w15:val="{3A8160AE-4AC6-4716-8A40-C6214F8B3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970"/>
    <w:rPr>
      <w:sz w:val="22"/>
      <w:lang w:eastAsia="en-US"/>
    </w:rPr>
  </w:style>
  <w:style w:type="paragraph" w:styleId="Heading1">
    <w:name w:val="heading 1"/>
    <w:basedOn w:val="Normal"/>
    <w:next w:val="Normal"/>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6">
    <w:name w:val="heading 6"/>
    <w:basedOn w:val="Normal"/>
    <w:next w:val="Normal"/>
    <w:qFormat/>
    <w:rsid w:val="00A63970"/>
    <w:pPr>
      <w:keepNext/>
      <w:outlineLvl w:val="5"/>
    </w:pPr>
    <w:rPr>
      <w:b/>
      <w:color w:val="0000FF"/>
      <w:lang w:val="en-US"/>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BWContentsTable">
    <w:name w:val="_BBW Contents Table"/>
    <w:basedOn w:val="TableNormal"/>
    <w:rsid w:val="00767F9C"/>
    <w:rPr>
      <w:rFonts w:ascii="Arial" w:hAnsi="Arial"/>
      <w:lang w:val="en-US" w:eastAsia="en-US"/>
    </w:rPr>
    <w:tblPr>
      <w:tblBorders>
        <w:top w:val="single" w:sz="2" w:space="0" w:color="C2A204"/>
        <w:bottom w:val="single" w:sz="2" w:space="0" w:color="C2A204"/>
        <w:insideH w:val="single" w:sz="2" w:space="0" w:color="C2A204"/>
        <w:insideV w:val="single" w:sz="2" w:space="0" w:color="C2A204"/>
      </w:tblBorders>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semiHidden/>
    <w:unhideWhenUsed/>
    <w:rsid w:val="009A40EE"/>
    <w:pPr>
      <w:spacing w:after="120" w:line="480" w:lineRule="auto"/>
    </w:pPr>
  </w:style>
  <w:style w:type="character" w:customStyle="1" w:styleId="BodyText2Char">
    <w:name w:val="Body Text 2 Char"/>
    <w:basedOn w:val="DefaultParagraphFont"/>
    <w:link w:val="BodyText2"/>
    <w:uiPriority w:val="99"/>
    <w:semiHidden/>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iPriority w:val="99"/>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10"/>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 w:type="character" w:styleId="Hyperlink">
    <w:name w:val="Hyperlink"/>
    <w:basedOn w:val="DefaultParagraphFont"/>
    <w:uiPriority w:val="99"/>
    <w:unhideWhenUsed/>
    <w:rsid w:val="003E33C6"/>
    <w:rPr>
      <w:color w:val="0000FF" w:themeColor="hyperlink"/>
      <w:u w:val="single"/>
    </w:rPr>
  </w:style>
  <w:style w:type="character" w:styleId="FollowedHyperlink">
    <w:name w:val="FollowedHyperlink"/>
    <w:basedOn w:val="DefaultParagraphFont"/>
    <w:uiPriority w:val="99"/>
    <w:semiHidden/>
    <w:unhideWhenUsed/>
    <w:rsid w:val="00934A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ducation.gov.uk/eypqd/level3.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720F04-A041-43F1-9F95-3E9F73A2C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1038</Words>
  <Characters>5922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SHEQ Administrator</vt:lpstr>
    </vt:vector>
  </TitlesOfParts>
  <Company>Balfour Beatty WorkPlace</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lastModifiedBy>Louise Carbado</cp:lastModifiedBy>
  <cp:revision>2</cp:revision>
  <cp:lastPrinted>2015-07-21T13:33:00Z</cp:lastPrinted>
  <dcterms:created xsi:type="dcterms:W3CDTF">2026-09-28T13:03:00Z</dcterms:created>
  <dcterms:modified xsi:type="dcterms:W3CDTF">2026-09-28T13:03:00Z</dcterms:modified>
</cp:coreProperties>
</file>