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ttf" ContentType="application/x-font-ttf"/>
  <Default Extension="xml" ContentType="application/xml"/>
  <Default Extension="psmdcp" ContentType="application/vnd.openxmlformats-package.core-properties+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document.xml" ContentType="application/vnd.openxmlformats-officedocument.wordprocessingml.document.main+xml"/>
  <Override PartName="/word/theme/theme1.xml" ContentType="application/vnd.openxmlformats-officedocument.theme+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custom-properties" Target="docProps/custom.xml" Id="rId2" /><Relationship Type="http://schemas.openxmlformats.org/officeDocument/2006/relationships/officeDocument" Target="word/document.xml" Id="rId1" /><Relationship Type="http://schemas.openxmlformats.org/officeDocument/2006/relationships/extended-properties" Target="docProps/app.xml" Id="R0cdffece508944b7" /><Relationship Type="http://schemas.openxmlformats.org/package/2006/relationships/metadata/core-properties" Target="package/services/metadata/core-properties/9e3f85b0692d499c8a8ff156a1bad3f6.psmdcp" Id="R2df5b53b89794fd8" /></Relationships>
</file>

<file path=word/document.xml><?xml version="1.0" encoding="utf-8"?>
<w:document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mc:Ignorable="wp14">
  <w:body>
    <w:p xmlns:wp14="http://schemas.microsoft.com/office/word/2010/wordml" w:rsidRDefault="00000000" wp14:textId="77777777" w14:paraId="00000003">
      <w:pPr/>
      <w:r>
        <w:drawing>
          <wp:anchor xmlns:wp14="http://schemas.microsoft.com/office/word/2010/wordprocessingDrawing" distT="0" distB="0" distL="114300" distR="114300" simplePos="0" relativeHeight="0" behindDoc="0" locked="0" layoutInCell="1" hidden="0" allowOverlap="1" wp14:anchorId="0CF4A265" wp14:editId="7777777">
            <wp:simplePos x="0" y="0"/>
            <wp:positionH relativeFrom="column">
              <wp:posOffset>1752600</wp:posOffset>
            </wp:positionH>
            <wp:positionV relativeFrom="paragraph">
              <wp:posOffset>165688</wp:posOffset>
            </wp:positionV>
            <wp:extent cx="2133600" cy="2141220"/>
            <wp:effectExtent l="0" t="0" r="0" b="0"/>
            <wp:wrapSquare wrapText="bothSides" distT="0" distB="0" distL="114300" distR="114300"/>
            <wp:docPr id="1" name="image1.jpg"/>
            <a:graphic>
              <a:graphicData uri="http://schemas.openxmlformats.org/drawingml/2006/picture">
                <pic:pic>
                  <pic:nvPicPr>
                    <pic:cNvPr id="0" name="image1.jpg"/>
                    <pic:cNvPicPr preferRelativeResize="0"/>
                  </pic:nvPicPr>
                  <pic:blipFill>
                    <a:blip r:embed="rId6"/>
                    <a:srcRect l="0" t="0" r="0" b="0"/>
                    <a:stretch>
                      <a:fillRect/>
                    </a:stretch>
                  </pic:blipFill>
                  <pic:spPr>
                    <a:xfrm>
                      <a:off x="0" y="0"/>
                      <a:ext cx="2133600" cy="2141220"/>
                    </a:xfrm>
                    <a:prstGeom prst="rect"/>
                    <a:ln/>
                  </pic:spPr>
                </pic:pic>
              </a:graphicData>
            </a:graphic>
          </wp:anchor>
        </w:drawing>
      </w:r>
      <w:r>
        <w:rPr>
          <w:rtl w:val="0"/>
        </w:rPr>
      </w:r>
      <w:r>
        <w:rPr>
          <w:rtl w:val="0"/>
        </w:rPr>
      </w:r>
    </w:p>
    <w:p xmlns:wp14="http://schemas.microsoft.com/office/word/2010/wordml" w:rsidRDefault="00000000" w14:paraId="0000000E" wp14:textId="77777777">
      <w:pPr>
        <w:rPr/>
      </w:pPr>
      <w:r>
        <w:rPr>
          <w:rtl w:val="0"/>
        </w:rPr>
      </w:r>
    </w:p>
    <w:p xmlns:wp14="http://schemas.microsoft.com/office/word/2010/wordml" w:rsidRDefault="00000000" w14:paraId="0000000F" wp14:textId="77777777">
      <w:pPr>
        <w:rPr/>
      </w:pPr>
      <w:r>
        <w:rPr>
          <w:rtl w:val="0"/>
        </w:rPr>
      </w:r>
    </w:p>
    <w:p xmlns:wp14="http://schemas.microsoft.com/office/word/2010/wordml" w:rsidRDefault="00000000" w14:paraId="00000010" wp14:textId="77777777">
      <w:pPr>
        <w:spacing w:line="240" w:lineRule="auto"/>
        <w:jc w:val="center"/>
        <w:rPr>
          <w:rFonts w:ascii="Poppins" w:hAnsi="Poppins" w:eastAsia="Poppins" w:cs="Poppins"/>
          <w:sz w:val="62"/>
          <w:szCs w:val="62"/>
        </w:rPr>
      </w:pPr>
      <w:r>
        <w:rPr>
          <w:rFonts w:ascii="Poppins" w:hAnsi="Poppins" w:eastAsia="Poppins" w:cs="Poppins"/>
          <w:sz w:val="62"/>
          <w:szCs w:val="62"/>
          <w:rtl w:val="0"/>
        </w:rPr>
        <w:t xml:space="preserve">Wallsend Jubilee Primary School</w:t>
      </w:r>
    </w:p>
    <w:p xmlns:wp14="http://schemas.microsoft.com/office/word/2010/wordml" w:rsidRDefault="00000000" w14:paraId="00000011" wp14:textId="77777777">
      <w:pPr>
        <w:spacing w:line="240" w:lineRule="auto"/>
        <w:jc w:val="center"/>
        <w:rPr>
          <w:rFonts w:ascii="Poppins" w:hAnsi="Poppins" w:eastAsia="Poppins" w:cs="Poppins"/>
          <w:sz w:val="52"/>
          <w:szCs w:val="52"/>
        </w:rPr>
      </w:pPr>
      <w:r>
        <w:rPr>
          <w:rFonts w:ascii="Poppins" w:hAnsi="Poppins" w:eastAsia="Poppins" w:cs="Poppins"/>
          <w:sz w:val="52"/>
          <w:szCs w:val="52"/>
          <w:rtl w:val="0"/>
        </w:rPr>
        <w:t xml:space="preserve">Code of Values and Behaviours</w:t>
      </w:r>
    </w:p>
    <w:tbl>
      <w:tblPr>
        <w:tblStyle w:val="Table1"/>
        <w:tblW w:w="9029.0" w:type="dxa"/>
        <w:jc w:val="cente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Look w:val="0600"/>
      </w:tblPr>
      <w:tblGrid>
        <w:gridCol w:w="4514.5"/>
        <w:gridCol w:w="4514.5"/>
        <w:tblGridChange w:id="0">
          <w:tblGrid>
            <w:gridCol w:w="4514.5"/>
            <w:gridCol w:w="4514.5"/>
          </w:tblGrid>
        </w:tblGridChange>
      </w:tblGrid>
      <w:tr xmlns:wp14="http://schemas.microsoft.com/office/word/2010/wordml" w14:paraId="22D5325E" wp14:textId="77777777">
        <w:trPr>
          <w:cantSplit w:val="0"/>
          <w:tblHeader w:val="0"/>
        </w:trPr>
        <w:tc>
          <w:tcPr/>
          <w:p w:rsidRDefault="00000000" w14:paraId="00000012" wp14:textId="77777777">
            <w:pPr>
              <w:spacing w:line="240" w:lineRule="auto"/>
              <w:jc w:val="center"/>
              <w:rPr>
                <w:rFonts w:ascii="Poppins" w:hAnsi="Poppins" w:eastAsia="Poppins" w:cs="Poppins"/>
                <w:sz w:val="20"/>
                <w:szCs w:val="20"/>
              </w:rPr>
            </w:pPr>
            <w:r>
              <w:rPr>
                <w:rFonts w:ascii="Poppins" w:hAnsi="Poppins" w:eastAsia="Poppins" w:cs="Poppins"/>
                <w:sz w:val="20"/>
                <w:szCs w:val="20"/>
                <w:rtl w:val="0"/>
              </w:rPr>
              <w:t xml:space="preserve">Governance</w:t>
            </w:r>
          </w:p>
        </w:tc>
        <w:tc>
          <w:tcPr/>
          <w:p w:rsidRDefault="00000000" w14:paraId="00000013" wp14:textId="77777777">
            <w:pPr>
              <w:spacing w:line="240" w:lineRule="auto"/>
              <w:jc w:val="center"/>
              <w:rPr>
                <w:rFonts w:ascii="Poppins" w:hAnsi="Poppins" w:eastAsia="Poppins" w:cs="Poppins"/>
                <w:sz w:val="20"/>
                <w:szCs w:val="20"/>
              </w:rPr>
            </w:pPr>
            <w:r>
              <w:rPr>
                <w:rtl w:val="0"/>
              </w:rPr>
            </w:r>
          </w:p>
        </w:tc>
      </w:tr>
      <w:tr xmlns:wp14="http://schemas.microsoft.com/office/word/2010/wordml" w14:paraId="40412716" wp14:textId="77777777">
        <w:trPr>
          <w:cantSplit w:val="0"/>
          <w:tblHeader w:val="0"/>
        </w:trPr>
        <w:tc>
          <w:tcPr/>
          <w:p w:rsidRDefault="00000000" w14:paraId="00000014" wp14:textId="77777777">
            <w:pPr>
              <w:spacing w:line="240" w:lineRule="auto"/>
              <w:jc w:val="center"/>
              <w:rPr>
                <w:rFonts w:ascii="Poppins" w:hAnsi="Poppins" w:eastAsia="Poppins" w:cs="Poppins"/>
                <w:sz w:val="20"/>
                <w:szCs w:val="20"/>
              </w:rPr>
            </w:pPr>
            <w:r>
              <w:rPr>
                <w:rFonts w:ascii="Poppins" w:hAnsi="Poppins" w:eastAsia="Poppins" w:cs="Poppins"/>
                <w:sz w:val="20"/>
                <w:szCs w:val="20"/>
                <w:rtl w:val="0"/>
              </w:rPr>
              <w:t xml:space="preserve">Version</w:t>
            </w:r>
          </w:p>
        </w:tc>
        <w:tc>
          <w:tcPr/>
          <w:p w:rsidRDefault="00000000" w14:paraId="00000015" wp14:textId="77777777">
            <w:pPr>
              <w:spacing w:line="240" w:lineRule="auto"/>
              <w:jc w:val="center"/>
              <w:rPr>
                <w:rFonts w:ascii="Poppins" w:hAnsi="Poppins" w:eastAsia="Poppins" w:cs="Poppins"/>
                <w:sz w:val="20"/>
                <w:szCs w:val="20"/>
              </w:rPr>
            </w:pPr>
            <w:r>
              <w:rPr>
                <w:rFonts w:ascii="Poppins" w:hAnsi="Poppins" w:eastAsia="Poppins" w:cs="Poppins"/>
                <w:sz w:val="20"/>
                <w:szCs w:val="20"/>
                <w:rtl w:val="0"/>
              </w:rPr>
              <w:t xml:space="preserve">1</w:t>
            </w:r>
          </w:p>
        </w:tc>
      </w:tr>
      <w:tr xmlns:wp14="http://schemas.microsoft.com/office/word/2010/wordml" w14:paraId="4D7F4B38" wp14:textId="77777777">
        <w:trPr>
          <w:cantSplit w:val="0"/>
          <w:tblHeader w:val="0"/>
        </w:trPr>
        <w:tc>
          <w:tcPr/>
          <w:p w:rsidRDefault="00000000" w14:paraId="00000016" wp14:textId="77777777">
            <w:pPr>
              <w:spacing w:line="240" w:lineRule="auto"/>
              <w:jc w:val="center"/>
              <w:rPr>
                <w:rFonts w:ascii="Poppins" w:hAnsi="Poppins" w:eastAsia="Poppins" w:cs="Poppins"/>
                <w:sz w:val="20"/>
                <w:szCs w:val="20"/>
              </w:rPr>
            </w:pPr>
            <w:r>
              <w:rPr>
                <w:rFonts w:ascii="Poppins" w:hAnsi="Poppins" w:eastAsia="Poppins" w:cs="Poppins"/>
                <w:sz w:val="20"/>
                <w:szCs w:val="20"/>
                <w:rtl w:val="0"/>
              </w:rPr>
              <w:t xml:space="preserve">Policy Officer</w:t>
            </w:r>
          </w:p>
        </w:tc>
        <w:tc>
          <w:tcPr/>
          <w:p w:rsidRDefault="00000000" w14:paraId="00000017" wp14:textId="77777777">
            <w:pPr>
              <w:spacing w:line="240" w:lineRule="auto"/>
              <w:jc w:val="center"/>
              <w:rPr>
                <w:rFonts w:ascii="Poppins" w:hAnsi="Poppins" w:eastAsia="Poppins" w:cs="Poppins"/>
                <w:sz w:val="20"/>
                <w:szCs w:val="20"/>
              </w:rPr>
            </w:pPr>
            <w:r>
              <w:rPr>
                <w:rFonts w:ascii="Poppins" w:hAnsi="Poppins" w:eastAsia="Poppins" w:cs="Poppins"/>
                <w:sz w:val="20"/>
                <w:szCs w:val="20"/>
                <w:rtl w:val="0"/>
              </w:rPr>
              <w:t xml:space="preserve">School Business Manager</w:t>
            </w:r>
          </w:p>
        </w:tc>
      </w:tr>
      <w:tr xmlns:wp14="http://schemas.microsoft.com/office/word/2010/wordml" w14:paraId="3D9989CD" wp14:textId="77777777">
        <w:trPr>
          <w:cantSplit w:val="0"/>
          <w:tblHeader w:val="0"/>
        </w:trPr>
        <w:tc>
          <w:tcPr/>
          <w:p w:rsidRDefault="00000000" w14:paraId="00000018" wp14:textId="77777777">
            <w:pPr>
              <w:spacing w:line="240" w:lineRule="auto"/>
              <w:jc w:val="center"/>
              <w:rPr>
                <w:rFonts w:ascii="Poppins" w:hAnsi="Poppins" w:eastAsia="Poppins" w:cs="Poppins"/>
                <w:sz w:val="20"/>
                <w:szCs w:val="20"/>
              </w:rPr>
            </w:pPr>
            <w:r>
              <w:rPr>
                <w:rFonts w:ascii="Poppins" w:hAnsi="Poppins" w:eastAsia="Poppins" w:cs="Poppins"/>
                <w:sz w:val="20"/>
                <w:szCs w:val="20"/>
                <w:rtl w:val="0"/>
              </w:rPr>
              <w:t xml:space="preserve">Adoptive Date</w:t>
            </w:r>
          </w:p>
        </w:tc>
        <w:tc>
          <w:tcPr/>
          <w:p w:rsidRDefault="00000000" w14:paraId="00000019" wp14:textId="77777777">
            <w:pPr>
              <w:spacing w:line="240" w:lineRule="auto"/>
              <w:jc w:val="center"/>
              <w:rPr>
                <w:rFonts w:ascii="Poppins" w:hAnsi="Poppins" w:eastAsia="Poppins" w:cs="Poppins"/>
                <w:sz w:val="20"/>
                <w:szCs w:val="20"/>
              </w:rPr>
            </w:pPr>
            <w:r>
              <w:rPr>
                <w:rtl w:val="0"/>
              </w:rPr>
            </w:r>
          </w:p>
        </w:tc>
      </w:tr>
      <w:tr xmlns:wp14="http://schemas.microsoft.com/office/word/2010/wordml" w14:paraId="439A2EA5" wp14:textId="77777777">
        <w:trPr>
          <w:cantSplit w:val="0"/>
          <w:tblHeader w:val="0"/>
        </w:trPr>
        <w:tc>
          <w:tcPr/>
          <w:p w:rsidRDefault="00000000" w14:paraId="0000001A" wp14:textId="77777777">
            <w:pPr>
              <w:spacing w:line="240" w:lineRule="auto"/>
              <w:jc w:val="center"/>
              <w:rPr>
                <w:rFonts w:ascii="Poppins" w:hAnsi="Poppins" w:eastAsia="Poppins" w:cs="Poppins"/>
                <w:sz w:val="20"/>
                <w:szCs w:val="20"/>
              </w:rPr>
            </w:pPr>
            <w:r>
              <w:rPr>
                <w:rFonts w:ascii="Poppins" w:hAnsi="Poppins" w:eastAsia="Poppins" w:cs="Poppins"/>
                <w:sz w:val="20"/>
                <w:szCs w:val="20"/>
                <w:rtl w:val="0"/>
              </w:rPr>
              <w:t xml:space="preserve">Readopted Date</w:t>
            </w:r>
          </w:p>
        </w:tc>
        <w:tc>
          <w:tcPr/>
          <w:p w:rsidRDefault="00000000" w14:paraId="0000001B" wp14:textId="77777777">
            <w:pPr>
              <w:spacing w:line="240" w:lineRule="auto"/>
              <w:jc w:val="center"/>
              <w:rPr>
                <w:rFonts w:ascii="Poppins" w:hAnsi="Poppins" w:eastAsia="Poppins" w:cs="Poppins"/>
                <w:sz w:val="20"/>
                <w:szCs w:val="20"/>
              </w:rPr>
            </w:pPr>
            <w:r>
              <w:rPr>
                <w:rtl w:val="0"/>
              </w:rPr>
            </w:r>
          </w:p>
        </w:tc>
      </w:tr>
      <w:tr xmlns:wp14="http://schemas.microsoft.com/office/word/2010/wordml" w14:paraId="5D31779E" wp14:textId="77777777">
        <w:trPr>
          <w:cantSplit w:val="0"/>
          <w:tblHeader w:val="0"/>
        </w:trPr>
        <w:tc>
          <w:tcPr/>
          <w:p w:rsidRDefault="00000000" w14:paraId="0000001C" wp14:textId="77777777">
            <w:pPr>
              <w:spacing w:line="240" w:lineRule="auto"/>
              <w:jc w:val="center"/>
              <w:rPr>
                <w:rFonts w:ascii="Poppins" w:hAnsi="Poppins" w:eastAsia="Poppins" w:cs="Poppins"/>
                <w:sz w:val="20"/>
                <w:szCs w:val="20"/>
              </w:rPr>
            </w:pPr>
            <w:r>
              <w:rPr>
                <w:rFonts w:ascii="Poppins" w:hAnsi="Poppins" w:eastAsia="Poppins" w:cs="Poppins"/>
                <w:sz w:val="20"/>
                <w:szCs w:val="20"/>
                <w:rtl w:val="0"/>
              </w:rPr>
              <w:t xml:space="preserve">Next Review date</w:t>
            </w:r>
          </w:p>
        </w:tc>
        <w:tc>
          <w:tcPr/>
          <w:p w:rsidRDefault="00000000" w14:paraId="0000001D" wp14:textId="77777777">
            <w:pPr>
              <w:spacing w:line="240" w:lineRule="auto"/>
              <w:jc w:val="center"/>
              <w:rPr>
                <w:rFonts w:ascii="Poppins" w:hAnsi="Poppins" w:eastAsia="Poppins" w:cs="Poppins"/>
                <w:sz w:val="20"/>
                <w:szCs w:val="20"/>
              </w:rPr>
            </w:pPr>
            <w:r>
              <w:rPr>
                <w:rtl w:val="0"/>
              </w:rPr>
            </w:r>
          </w:p>
        </w:tc>
      </w:tr>
      <w:tr xmlns:wp14="http://schemas.microsoft.com/office/word/2010/wordml" w14:paraId="7E35E226" wp14:textId="77777777">
        <w:trPr>
          <w:cantSplit w:val="0"/>
          <w:tblHeader w:val="0"/>
        </w:trPr>
        <w:tc>
          <w:tcPr/>
          <w:p w:rsidRDefault="00000000" w14:paraId="0000001E" wp14:textId="77777777">
            <w:pPr>
              <w:spacing w:line="240" w:lineRule="auto"/>
              <w:jc w:val="center"/>
              <w:rPr>
                <w:rFonts w:ascii="Poppins" w:hAnsi="Poppins" w:eastAsia="Poppins" w:cs="Poppins"/>
                <w:sz w:val="20"/>
                <w:szCs w:val="20"/>
              </w:rPr>
            </w:pPr>
            <w:r>
              <w:rPr>
                <w:rFonts w:ascii="Poppins" w:hAnsi="Poppins" w:eastAsia="Poppins" w:cs="Poppins"/>
                <w:sz w:val="20"/>
                <w:szCs w:val="20"/>
                <w:rtl w:val="0"/>
              </w:rPr>
              <w:t xml:space="preserve">Statutory</w:t>
            </w:r>
          </w:p>
        </w:tc>
        <w:tc>
          <w:tcPr/>
          <w:p w:rsidRDefault="00000000" w14:paraId="0000001F" wp14:textId="77777777">
            <w:pPr>
              <w:spacing w:line="240" w:lineRule="auto"/>
              <w:jc w:val="center"/>
              <w:rPr>
                <w:rFonts w:ascii="Poppins" w:hAnsi="Poppins" w:eastAsia="Poppins" w:cs="Poppins"/>
                <w:sz w:val="20"/>
                <w:szCs w:val="20"/>
              </w:rPr>
            </w:pPr>
            <w:r>
              <w:rPr>
                <w:rtl w:val="0"/>
              </w:rPr>
            </w:r>
          </w:p>
        </w:tc>
      </w:tr>
    </w:tbl>
    <w:p xmlns:wp14="http://schemas.microsoft.com/office/word/2010/wordml" w:rsidRDefault="00000000" w14:paraId="00000020" wp14:textId="77777777">
      <w:pPr>
        <w:spacing w:line="240" w:lineRule="auto"/>
        <w:jc w:val="center"/>
        <w:rPr>
          <w:rFonts w:ascii="Poppins" w:hAnsi="Poppins" w:eastAsia="Poppins" w:cs="Poppins"/>
          <w:sz w:val="20"/>
          <w:szCs w:val="20"/>
        </w:rPr>
      </w:pPr>
      <w:r>
        <w:rPr>
          <w:rtl w:val="0"/>
        </w:rPr>
      </w:r>
    </w:p>
    <w:p xmlns:wp14="http://schemas.microsoft.com/office/word/2010/wordml" w:rsidRDefault="00000000" w14:paraId="00000021" wp14:textId="77777777">
      <w:pPr>
        <w:spacing w:line="240" w:lineRule="auto"/>
        <w:rPr>
          <w:rFonts w:ascii="Poppins" w:hAnsi="Poppins" w:eastAsia="Poppins" w:cs="Poppins"/>
          <w:sz w:val="20"/>
          <w:szCs w:val="20"/>
        </w:rPr>
      </w:pPr>
      <w:r>
        <w:rPr>
          <w:rFonts w:ascii="Poppins" w:hAnsi="Poppins" w:eastAsia="Poppins" w:cs="Poppins"/>
          <w:sz w:val="20"/>
          <w:szCs w:val="20"/>
          <w:rtl w:val="0"/>
        </w:rPr>
        <w:t xml:space="preserve">Version History Log</w:t>
      </w:r>
    </w:p>
    <w:p xmlns:wp14="http://schemas.microsoft.com/office/word/2010/wordml" w:rsidRDefault="00000000" w14:paraId="00000022" wp14:textId="77777777">
      <w:pPr>
        <w:spacing w:line="240" w:lineRule="auto"/>
        <w:rPr>
          <w:rFonts w:ascii="Poppins" w:hAnsi="Poppins" w:eastAsia="Poppins" w:cs="Poppins"/>
          <w:sz w:val="20"/>
          <w:szCs w:val="20"/>
        </w:rPr>
      </w:pPr>
      <w:r>
        <w:rPr>
          <w:rtl w:val="0"/>
        </w:rPr>
      </w:r>
    </w:p>
    <w:p xmlns:wp14="http://schemas.microsoft.com/office/word/2010/wordml" w:rsidRDefault="00000000" w14:paraId="00000023" wp14:textId="77777777">
      <w:pPr>
        <w:spacing w:line="240" w:lineRule="auto"/>
        <w:rPr>
          <w:rFonts w:ascii="Poppins" w:hAnsi="Poppins" w:eastAsia="Poppins" w:cs="Poppins"/>
          <w:sz w:val="20"/>
          <w:szCs w:val="20"/>
        </w:rPr>
      </w:pPr>
      <w:r>
        <w:rPr>
          <w:rtl w:val="0"/>
        </w:rPr>
      </w:r>
    </w:p>
    <w:tbl>
      <w:tblPr>
        <w:tblStyle w:val="Table2"/>
        <w:tblW w:w="9029.0" w:type="dxa"/>
        <w:jc w:val="left"/>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Look w:val="0600"/>
      </w:tblPr>
      <w:tblGrid>
        <w:gridCol w:w="3009.6666666666665"/>
        <w:gridCol w:w="3009.6666666666665"/>
        <w:gridCol w:w="3009.6666666666665"/>
        <w:tblGridChange w:id="0">
          <w:tblGrid>
            <w:gridCol w:w="3009.6666666666665"/>
            <w:gridCol w:w="3009.6666666666665"/>
            <w:gridCol w:w="3009.6666666666665"/>
          </w:tblGrid>
        </w:tblGridChange>
      </w:tblGrid>
      <w:tr xmlns:wp14="http://schemas.microsoft.com/office/word/2010/wordml" w14:paraId="1F54439A" wp14:textId="77777777">
        <w:trPr>
          <w:cantSplit w:val="0"/>
          <w:tblHeader w:val="0"/>
        </w:trPr>
        <w:tc>
          <w:tcPr>
            <w:shd w:val="clear" w:fill="auto"/>
            <w:tcMar>
              <w:top w:w="100.0" w:type="dxa"/>
              <w:left w:w="100.0" w:type="dxa"/>
              <w:bottom w:w="100.0" w:type="dxa"/>
              <w:right w:w="100.0" w:type="dxa"/>
            </w:tcMar>
            <w:vAlign w:val="top"/>
          </w:tcPr>
          <w:p w:rsidRDefault="00000000" w14:paraId="00000024" wp14:textId="77777777">
            <w:pPr>
              <w:keepNext w:val="0"/>
              <w:keepLines w:val="0"/>
              <w:pageBreakBefore w:val="0"/>
              <w:widowControl w:val="0"/>
              <w:pBdr>
                <w:top w:val="nil" w:sz="0" w:space="0"/>
                <w:left w:val="nil" w:sz="0" w:space="0"/>
                <w:bottom w:val="nil" w:sz="0" w:space="0"/>
                <w:right w:val="nil" w:sz="0" w:space="0"/>
                <w:between w:val="nil" w:sz="0" w:space="0"/>
              </w:pBdr>
              <w:shd w:val="clear" w:fill="auto"/>
              <w:spacing w:before="0" w:after="0" w:line="240" w:lineRule="auto"/>
              <w:ind w:left="0" w:right="0" w:firstLine="0"/>
              <w:jc w:val="center"/>
              <w:rPr>
                <w:rFonts w:ascii="Poppins" w:hAnsi="Poppins" w:eastAsia="Poppins" w:cs="Poppins"/>
                <w:sz w:val="20"/>
                <w:szCs w:val="20"/>
              </w:rPr>
            </w:pPr>
            <w:r>
              <w:rPr>
                <w:rFonts w:ascii="Poppins" w:hAnsi="Poppins" w:eastAsia="Poppins" w:cs="Poppins"/>
                <w:sz w:val="20"/>
                <w:szCs w:val="20"/>
                <w:rtl w:val="0"/>
              </w:rPr>
              <w:t xml:space="preserve">Version 1</w:t>
            </w:r>
          </w:p>
        </w:tc>
        <w:tc>
          <w:tcPr>
            <w:shd w:val="clear" w:fill="auto"/>
            <w:tcMar>
              <w:top w:w="100.0" w:type="dxa"/>
              <w:left w:w="100.0" w:type="dxa"/>
              <w:bottom w:w="100.0" w:type="dxa"/>
              <w:right w:w="100.0" w:type="dxa"/>
            </w:tcMar>
            <w:vAlign w:val="top"/>
          </w:tcPr>
          <w:p w:rsidRDefault="00000000" w14:paraId="00000025" wp14:textId="77777777">
            <w:pPr>
              <w:keepNext w:val="0"/>
              <w:keepLines w:val="0"/>
              <w:pageBreakBefore w:val="0"/>
              <w:widowControl w:val="0"/>
              <w:pBdr>
                <w:top w:val="nil" w:sz="0" w:space="0"/>
                <w:left w:val="nil" w:sz="0" w:space="0"/>
                <w:bottom w:val="nil" w:sz="0" w:space="0"/>
                <w:right w:val="nil" w:sz="0" w:space="0"/>
                <w:between w:val="nil" w:sz="0" w:space="0"/>
              </w:pBdr>
              <w:shd w:val="clear" w:fill="auto"/>
              <w:spacing w:before="0" w:after="0" w:line="240" w:lineRule="auto"/>
              <w:ind w:left="0" w:right="0" w:firstLine="0"/>
              <w:jc w:val="center"/>
              <w:rPr>
                <w:rFonts w:ascii="Poppins" w:hAnsi="Poppins" w:eastAsia="Poppins" w:cs="Poppins"/>
                <w:sz w:val="20"/>
                <w:szCs w:val="20"/>
              </w:rPr>
            </w:pPr>
            <w:r>
              <w:rPr>
                <w:rFonts w:ascii="Poppins" w:hAnsi="Poppins" w:eastAsia="Poppins" w:cs="Poppins"/>
                <w:sz w:val="20"/>
                <w:szCs w:val="20"/>
                <w:rtl w:val="0"/>
              </w:rPr>
              <w:t xml:space="preserve">Description of Change</w:t>
            </w:r>
          </w:p>
        </w:tc>
        <w:tc>
          <w:tcPr>
            <w:shd w:val="clear" w:fill="auto"/>
            <w:tcMar>
              <w:top w:w="100.0" w:type="dxa"/>
              <w:left w:w="100.0" w:type="dxa"/>
              <w:bottom w:w="100.0" w:type="dxa"/>
              <w:right w:w="100.0" w:type="dxa"/>
            </w:tcMar>
            <w:vAlign w:val="top"/>
          </w:tcPr>
          <w:p w:rsidRDefault="00000000" w14:paraId="00000026" wp14:textId="77777777">
            <w:pPr>
              <w:keepNext w:val="0"/>
              <w:keepLines w:val="0"/>
              <w:pageBreakBefore w:val="0"/>
              <w:widowControl w:val="0"/>
              <w:pBdr>
                <w:top w:val="nil" w:sz="0" w:space="0"/>
                <w:left w:val="nil" w:sz="0" w:space="0"/>
                <w:bottom w:val="nil" w:sz="0" w:space="0"/>
                <w:right w:val="nil" w:sz="0" w:space="0"/>
                <w:between w:val="nil" w:sz="0" w:space="0"/>
              </w:pBdr>
              <w:shd w:val="clear" w:fill="auto"/>
              <w:spacing w:before="0" w:after="0" w:line="240" w:lineRule="auto"/>
              <w:ind w:left="0" w:right="0" w:firstLine="0"/>
              <w:jc w:val="center"/>
              <w:rPr>
                <w:rFonts w:ascii="Poppins" w:hAnsi="Poppins" w:eastAsia="Poppins" w:cs="Poppins"/>
                <w:sz w:val="20"/>
                <w:szCs w:val="20"/>
              </w:rPr>
            </w:pPr>
            <w:r>
              <w:rPr>
                <w:rFonts w:ascii="Poppins" w:hAnsi="Poppins" w:eastAsia="Poppins" w:cs="Poppins"/>
                <w:sz w:val="20"/>
                <w:szCs w:val="20"/>
                <w:rtl w:val="0"/>
              </w:rPr>
              <w:t xml:space="preserve">Date/Author</w:t>
            </w:r>
          </w:p>
        </w:tc>
      </w:tr>
      <w:tr xmlns:wp14="http://schemas.microsoft.com/office/word/2010/wordml" w14:paraId="73894C6B" wp14:textId="77777777">
        <w:trPr>
          <w:cantSplit w:val="0"/>
          <w:tblHeader w:val="0"/>
        </w:trPr>
        <w:tc>
          <w:tcPr>
            <w:shd w:val="clear" w:fill="auto"/>
            <w:tcMar>
              <w:top w:w="100.0" w:type="dxa"/>
              <w:left w:w="100.0" w:type="dxa"/>
              <w:bottom w:w="100.0" w:type="dxa"/>
              <w:right w:w="100.0" w:type="dxa"/>
            </w:tcMar>
            <w:vAlign w:val="top"/>
          </w:tcPr>
          <w:p w:rsidRDefault="00000000" w14:paraId="00000027" wp14:textId="77777777">
            <w:pPr>
              <w:keepNext w:val="0"/>
              <w:keepLines w:val="0"/>
              <w:pageBreakBefore w:val="0"/>
              <w:widowControl w:val="0"/>
              <w:pBdr>
                <w:top w:val="nil" w:sz="0" w:space="0"/>
                <w:left w:val="nil" w:sz="0" w:space="0"/>
                <w:bottom w:val="nil" w:sz="0" w:space="0"/>
                <w:right w:val="nil" w:sz="0" w:space="0"/>
                <w:between w:val="nil" w:sz="0" w:space="0"/>
              </w:pBdr>
              <w:shd w:val="clear" w:fill="auto"/>
              <w:spacing w:before="0" w:after="0" w:line="240" w:lineRule="auto"/>
              <w:ind w:left="0" w:right="0" w:firstLine="0"/>
              <w:jc w:val="center"/>
              <w:rPr>
                <w:rFonts w:ascii="Poppins" w:hAnsi="Poppins" w:eastAsia="Poppins" w:cs="Poppins"/>
                <w:sz w:val="20"/>
                <w:szCs w:val="20"/>
              </w:rPr>
            </w:pPr>
            <w:r>
              <w:rPr>
                <w:rFonts w:ascii="Poppins" w:hAnsi="Poppins" w:eastAsia="Poppins" w:cs="Poppins"/>
                <w:sz w:val="20"/>
                <w:szCs w:val="20"/>
                <w:rtl w:val="0"/>
              </w:rPr>
              <w:t xml:space="preserve">1</w:t>
            </w:r>
          </w:p>
        </w:tc>
        <w:tc>
          <w:tcPr>
            <w:shd w:val="clear" w:fill="auto"/>
            <w:tcMar>
              <w:top w:w="100.0" w:type="dxa"/>
              <w:left w:w="100.0" w:type="dxa"/>
              <w:bottom w:w="100.0" w:type="dxa"/>
              <w:right w:w="100.0" w:type="dxa"/>
            </w:tcMar>
            <w:vAlign w:val="top"/>
          </w:tcPr>
          <w:p w:rsidRDefault="00000000" w14:paraId="00000028" wp14:textId="77777777">
            <w:pPr>
              <w:keepNext w:val="0"/>
              <w:keepLines w:val="0"/>
              <w:pageBreakBefore w:val="0"/>
              <w:widowControl w:val="0"/>
              <w:pBdr>
                <w:top w:val="nil" w:sz="0" w:space="0"/>
                <w:left w:val="nil" w:sz="0" w:space="0"/>
                <w:bottom w:val="nil" w:sz="0" w:space="0"/>
                <w:right w:val="nil" w:sz="0" w:space="0"/>
                <w:between w:val="nil" w:sz="0" w:space="0"/>
              </w:pBdr>
              <w:shd w:val="clear" w:fill="auto"/>
              <w:spacing w:before="0" w:after="0" w:line="240" w:lineRule="auto"/>
              <w:ind w:left="0" w:right="0" w:firstLine="0"/>
              <w:jc w:val="center"/>
              <w:rPr>
                <w:rFonts w:ascii="Poppins" w:hAnsi="Poppins" w:eastAsia="Poppins" w:cs="Poppins"/>
                <w:sz w:val="20"/>
                <w:szCs w:val="20"/>
              </w:rPr>
            </w:pPr>
            <w:r>
              <w:rPr>
                <w:rFonts w:ascii="Poppins" w:hAnsi="Poppins" w:eastAsia="Poppins" w:cs="Poppins"/>
                <w:sz w:val="20"/>
                <w:szCs w:val="20"/>
                <w:rtl w:val="0"/>
              </w:rPr>
              <w:t xml:space="preserve">Adopted</w:t>
            </w:r>
          </w:p>
        </w:tc>
        <w:tc>
          <w:tcPr>
            <w:shd w:val="clear" w:fill="auto"/>
            <w:tcMar>
              <w:top w:w="100.0" w:type="dxa"/>
              <w:left w:w="100.0" w:type="dxa"/>
              <w:bottom w:w="100.0" w:type="dxa"/>
              <w:right w:w="100.0" w:type="dxa"/>
            </w:tcMar>
            <w:vAlign w:val="top"/>
          </w:tcPr>
          <w:p w:rsidRDefault="00000000" w14:paraId="00000029" wp14:textId="77777777">
            <w:pPr>
              <w:keepNext w:val="0"/>
              <w:keepLines w:val="0"/>
              <w:pageBreakBefore w:val="0"/>
              <w:widowControl w:val="0"/>
              <w:pBdr>
                <w:top w:val="nil" w:sz="0" w:space="0"/>
                <w:left w:val="nil" w:sz="0" w:space="0"/>
                <w:bottom w:val="nil" w:sz="0" w:space="0"/>
                <w:right w:val="nil" w:sz="0" w:space="0"/>
                <w:between w:val="nil" w:sz="0" w:space="0"/>
              </w:pBdr>
              <w:shd w:val="clear" w:fill="auto"/>
              <w:spacing w:before="0" w:after="0" w:line="240" w:lineRule="auto"/>
              <w:ind w:left="0" w:right="0" w:firstLine="0"/>
              <w:jc w:val="center"/>
              <w:rPr>
                <w:rFonts w:ascii="Poppins" w:hAnsi="Poppins" w:eastAsia="Poppins" w:cs="Poppins"/>
                <w:sz w:val="20"/>
                <w:szCs w:val="20"/>
              </w:rPr>
            </w:pPr>
            <w:r>
              <w:rPr>
                <w:rtl w:val="0"/>
              </w:rPr>
            </w:r>
          </w:p>
        </w:tc>
      </w:tr>
      <w:tr xmlns:wp14="http://schemas.microsoft.com/office/word/2010/wordml" w14:paraId="672A6659" wp14:textId="77777777">
        <w:trPr>
          <w:cantSplit w:val="0"/>
          <w:tblHeader w:val="0"/>
        </w:trPr>
        <w:tc>
          <w:tcPr>
            <w:shd w:val="clear" w:fill="auto"/>
            <w:tcMar>
              <w:top w:w="100.0" w:type="dxa"/>
              <w:left w:w="100.0" w:type="dxa"/>
              <w:bottom w:w="100.0" w:type="dxa"/>
              <w:right w:w="100.0" w:type="dxa"/>
            </w:tcMar>
            <w:vAlign w:val="top"/>
          </w:tcPr>
          <w:p w:rsidRDefault="00000000" w14:paraId="0000002A" wp14:textId="77777777">
            <w:pPr>
              <w:keepNext w:val="0"/>
              <w:keepLines w:val="0"/>
              <w:pageBreakBefore w:val="0"/>
              <w:widowControl w:val="0"/>
              <w:pBdr>
                <w:top w:val="nil" w:sz="0" w:space="0"/>
                <w:left w:val="nil" w:sz="0" w:space="0"/>
                <w:bottom w:val="nil" w:sz="0" w:space="0"/>
                <w:right w:val="nil" w:sz="0" w:space="0"/>
                <w:between w:val="nil" w:sz="0" w:space="0"/>
              </w:pBdr>
              <w:shd w:val="clear" w:fill="auto"/>
              <w:spacing w:before="0" w:after="0" w:line="240" w:lineRule="auto"/>
              <w:ind w:left="0" w:right="0" w:firstLine="0"/>
              <w:jc w:val="center"/>
              <w:rPr>
                <w:rFonts w:ascii="Poppins" w:hAnsi="Poppins" w:eastAsia="Poppins" w:cs="Poppins"/>
                <w:sz w:val="20"/>
                <w:szCs w:val="20"/>
              </w:rPr>
            </w:pPr>
            <w:r>
              <w:rPr>
                <w:rtl w:val="0"/>
              </w:rPr>
            </w:r>
          </w:p>
        </w:tc>
        <w:tc>
          <w:tcPr>
            <w:shd w:val="clear" w:fill="auto"/>
            <w:tcMar>
              <w:top w:w="100.0" w:type="dxa"/>
              <w:left w:w="100.0" w:type="dxa"/>
              <w:bottom w:w="100.0" w:type="dxa"/>
              <w:right w:w="100.0" w:type="dxa"/>
            </w:tcMar>
            <w:vAlign w:val="top"/>
          </w:tcPr>
          <w:p w:rsidRDefault="00000000" w14:paraId="0000002B" wp14:textId="77777777">
            <w:pPr>
              <w:keepNext w:val="0"/>
              <w:keepLines w:val="0"/>
              <w:pageBreakBefore w:val="0"/>
              <w:widowControl w:val="0"/>
              <w:pBdr>
                <w:top w:val="nil" w:sz="0" w:space="0"/>
                <w:left w:val="nil" w:sz="0" w:space="0"/>
                <w:bottom w:val="nil" w:sz="0" w:space="0"/>
                <w:right w:val="nil" w:sz="0" w:space="0"/>
                <w:between w:val="nil" w:sz="0" w:space="0"/>
              </w:pBdr>
              <w:shd w:val="clear" w:fill="auto"/>
              <w:spacing w:before="0" w:after="0" w:line="240" w:lineRule="auto"/>
              <w:ind w:left="0" w:right="0" w:firstLine="0"/>
              <w:jc w:val="center"/>
              <w:rPr>
                <w:rFonts w:ascii="Poppins" w:hAnsi="Poppins" w:eastAsia="Poppins" w:cs="Poppins"/>
                <w:sz w:val="20"/>
                <w:szCs w:val="20"/>
              </w:rPr>
            </w:pPr>
            <w:r>
              <w:rPr>
                <w:rtl w:val="0"/>
              </w:rPr>
            </w:r>
          </w:p>
        </w:tc>
        <w:tc>
          <w:tcPr>
            <w:shd w:val="clear" w:fill="auto"/>
            <w:tcMar>
              <w:top w:w="100.0" w:type="dxa"/>
              <w:left w:w="100.0" w:type="dxa"/>
              <w:bottom w:w="100.0" w:type="dxa"/>
              <w:right w:w="100.0" w:type="dxa"/>
            </w:tcMar>
            <w:vAlign w:val="top"/>
          </w:tcPr>
          <w:p w:rsidRDefault="00000000" w14:paraId="0000002C" wp14:textId="77777777">
            <w:pPr>
              <w:keepNext w:val="0"/>
              <w:keepLines w:val="0"/>
              <w:pageBreakBefore w:val="0"/>
              <w:widowControl w:val="0"/>
              <w:pBdr>
                <w:top w:val="nil" w:sz="0" w:space="0"/>
                <w:left w:val="nil" w:sz="0" w:space="0"/>
                <w:bottom w:val="nil" w:sz="0" w:space="0"/>
                <w:right w:val="nil" w:sz="0" w:space="0"/>
                <w:between w:val="nil" w:sz="0" w:space="0"/>
              </w:pBdr>
              <w:shd w:val="clear" w:fill="auto"/>
              <w:spacing w:before="0" w:after="0" w:line="240" w:lineRule="auto"/>
              <w:ind w:left="0" w:right="0" w:firstLine="0"/>
              <w:jc w:val="center"/>
              <w:rPr>
                <w:rFonts w:ascii="Poppins" w:hAnsi="Poppins" w:eastAsia="Poppins" w:cs="Poppins"/>
                <w:sz w:val="20"/>
                <w:szCs w:val="20"/>
              </w:rPr>
            </w:pPr>
            <w:r>
              <w:rPr>
                <w:rtl w:val="0"/>
              </w:rPr>
            </w:r>
          </w:p>
        </w:tc>
      </w:tr>
    </w:tbl>
    <w:p xmlns:wp14="http://schemas.microsoft.com/office/word/2010/wordml" w:rsidRDefault="00000000" w14:paraId="0000002D" wp14:textId="77777777">
      <w:pPr>
        <w:spacing w:before="240" w:after="240" w:line="240" w:lineRule="auto"/>
        <w:rPr>
          <w:sz w:val="20"/>
          <w:szCs w:val="20"/>
        </w:rPr>
      </w:pPr>
      <w:r>
        <w:rPr>
          <w:rtl w:val="0"/>
        </w:rPr>
      </w:r>
    </w:p>
    <w:p xmlns:wp14="http://schemas.microsoft.com/office/word/2010/wordml" w:rsidRDefault="00000000" w14:paraId="0000002E" wp14:textId="77777777">
      <w:pPr>
        <w:pStyle w:val="Heading1"/>
        <w:keepNext w:val="0"/>
        <w:keepLines w:val="0"/>
        <w:spacing w:before="480" w:line="240" w:lineRule="auto"/>
        <w:rPr>
          <w:rFonts w:ascii="Poppins" w:hAnsi="Poppins" w:eastAsia="Poppins" w:cs="Poppins"/>
          <w:b w:val="1"/>
          <w:bCs w:val="1"/>
          <w:sz w:val="46"/>
          <w:szCs w:val="46"/>
        </w:rPr>
      </w:pPr>
      <w:bookmarkStart w:name="_3yh2s2lrw312" w:colFirst="0" w:colLast="0" w:id="325956734"/>
      <w:bookmarkEnd w:id="325956734"/>
      <w:r>
        <w:rPr>
          <w:rFonts w:ascii="Poppins" w:hAnsi="Poppins" w:eastAsia="Poppins" w:cs="Poppins"/>
          <w:b w:val="1"/>
          <w:bCs w:val="1"/>
          <w:sz w:val="46"/>
          <w:szCs w:val="46"/>
          <w:rtl w:val="0"/>
        </w:rPr>
        <w:t xml:space="preserve">Code of Values and Behaviours</w:t>
      </w:r>
    </w:p>
    <w:p xmlns:wp14="http://schemas.microsoft.com/office/word/2010/wordml" w:rsidRDefault="00000000" w14:paraId="0000002F" wp14:textId="77777777">
      <w:pPr>
        <w:pStyle w:val="Heading1"/>
        <w:keepNext w:val="0"/>
        <w:keepLines w:val="0"/>
        <w:spacing w:before="480" w:line="240" w:lineRule="auto"/>
        <w:rPr>
          <w:rFonts w:ascii="Poppins" w:hAnsi="Poppins" w:eastAsia="Poppins" w:cs="Poppins"/>
          <w:b w:val="1"/>
          <w:bCs w:val="1"/>
          <w:sz w:val="46"/>
          <w:szCs w:val="46"/>
        </w:rPr>
      </w:pPr>
      <w:bookmarkStart w:name="_xqikmed4scyj" w:colFirst="0" w:colLast="0" w:id="1"/>
      <w:bookmarkEnd w:id="1"/>
      <w:r>
        <w:rPr>
          <w:rFonts w:ascii="Poppins" w:hAnsi="Poppins" w:eastAsia="Poppins" w:cs="Poppins"/>
          <w:b w:val="1"/>
          <w:bCs w:val="1"/>
          <w:sz w:val="46"/>
          <w:szCs w:val="46"/>
          <w:rtl w:val="0"/>
        </w:rPr>
        <w:t xml:space="preserve">1. Introduction</w:t>
      </w:r>
    </w:p>
    <w:p xmlns:wp14="http://schemas.microsoft.com/office/word/2010/wordml" w:rsidRDefault="00000000" w14:paraId="00000030" wp14:textId="77777777">
      <w:pPr>
        <w:numPr>
          <w:ilvl w:val="0"/>
          <w:numId w:val="4"/>
        </w:numPr>
        <w:spacing w:before="240" w:after="240" w:line="240" w:lineRule="auto"/>
        <w:ind w:left="720" w:hanging="360"/>
        <w:rPr>
          <w:rFonts w:ascii="Poppins" w:hAnsi="Poppins" w:eastAsia="Poppins" w:cs="Poppins"/>
          <w:sz w:val="20"/>
          <w:szCs w:val="20"/>
        </w:rPr>
      </w:pPr>
      <w:r>
        <w:rPr>
          <w:rFonts w:ascii="Poppins" w:hAnsi="Poppins" w:eastAsia="Poppins" w:cs="Poppins"/>
          <w:sz w:val="20"/>
          <w:szCs w:val="20"/>
          <w:rtl w:val="0"/>
        </w:rPr>
        <w:t xml:space="preserve">The Governing Board of</w:t>
      </w:r>
      <w:r>
        <w:rPr>
          <w:rFonts w:ascii="Poppins" w:hAnsi="Poppins" w:eastAsia="Poppins" w:cs="Poppins"/>
          <w:b w:val="1"/>
          <w:bCs w:val="1"/>
          <w:sz w:val="20"/>
          <w:szCs w:val="20"/>
          <w:rtl w:val="0"/>
        </w:rPr>
        <w:t xml:space="preserve"> Wallsend Jubilee Primary School</w:t>
      </w:r>
      <w:r>
        <w:rPr>
          <w:rFonts w:ascii="Poppins" w:hAnsi="Poppins" w:eastAsia="Poppins" w:cs="Poppins"/>
          <w:sz w:val="20"/>
          <w:szCs w:val="20"/>
          <w:rtl w:val="0"/>
        </w:rPr>
        <w:t xml:space="preserve"> is committed to maintaining high standards of conduct among all employees to support a positive environment for students, staff, and the school community. This Code provides guidance on expected behaviours in professional and public settings, aiming to uphold the school’s values and reputation.</w:t>
      </w:r>
    </w:p>
    <w:p xmlns:wp14="http://schemas.microsoft.com/office/word/2010/wordml" w:rsidRDefault="00000000" w14:paraId="00000031" wp14:textId="77777777">
      <w:pPr>
        <w:pStyle w:val="Heading1"/>
        <w:keepNext w:val="0"/>
        <w:keepLines w:val="0"/>
        <w:spacing w:before="480" w:line="240" w:lineRule="auto"/>
        <w:rPr>
          <w:rFonts w:ascii="Poppins" w:hAnsi="Poppins" w:eastAsia="Poppins" w:cs="Poppins"/>
          <w:b w:val="1"/>
          <w:bCs w:val="1"/>
          <w:sz w:val="46"/>
          <w:szCs w:val="46"/>
        </w:rPr>
      </w:pPr>
      <w:bookmarkStart w:name="_fisg8tw49bs" w:colFirst="0" w:colLast="0" w:id="2"/>
      <w:bookmarkEnd w:id="2"/>
      <w:r>
        <w:rPr>
          <w:rFonts w:ascii="Poppins" w:hAnsi="Poppins" w:eastAsia="Poppins" w:cs="Poppins"/>
          <w:b w:val="1"/>
          <w:bCs w:val="1"/>
          <w:sz w:val="46"/>
          <w:szCs w:val="46"/>
          <w:rtl w:val="0"/>
        </w:rPr>
        <w:t xml:space="preserve">2. Core Values</w:t>
      </w:r>
    </w:p>
    <w:p xmlns:wp14="http://schemas.microsoft.com/office/word/2010/wordml" w:rsidRDefault="00000000" w14:paraId="00000032" wp14:textId="77777777">
      <w:pPr>
        <w:numPr>
          <w:ilvl w:val="0"/>
          <w:numId w:val="11"/>
        </w:numPr>
        <w:spacing w:before="240" w:after="240" w:line="240" w:lineRule="auto"/>
        <w:ind w:left="720" w:hanging="360"/>
        <w:rPr>
          <w:rFonts w:ascii="Poppins" w:hAnsi="Poppins" w:eastAsia="Poppins" w:cs="Poppins"/>
          <w:sz w:val="20"/>
          <w:szCs w:val="20"/>
        </w:rPr>
      </w:pPr>
      <w:r>
        <w:rPr>
          <w:rFonts w:ascii="Poppins" w:hAnsi="Poppins" w:eastAsia="Poppins" w:cs="Poppins"/>
          <w:sz w:val="20"/>
          <w:szCs w:val="20"/>
          <w:rtl w:val="0"/>
        </w:rPr>
        <w:t xml:space="preserve">As role models, employees are expected to set a positive example, uphold the school’s values, and reflect our shared commitment to integrity, respect, and professionalism. This conduct applies both within and outside school hours.</w:t>
      </w:r>
    </w:p>
    <w:p xmlns:wp14="http://schemas.microsoft.com/office/word/2010/wordml" w:rsidRDefault="00000000" w14:paraId="00000033" wp14:textId="77777777">
      <w:pPr>
        <w:pStyle w:val="Heading1"/>
        <w:keepNext w:val="0"/>
        <w:keepLines w:val="0"/>
        <w:spacing w:before="480" w:line="240" w:lineRule="auto"/>
        <w:rPr>
          <w:rFonts w:ascii="Poppins" w:hAnsi="Poppins" w:eastAsia="Poppins" w:cs="Poppins"/>
          <w:b w:val="1"/>
          <w:bCs w:val="1"/>
          <w:sz w:val="46"/>
          <w:szCs w:val="46"/>
        </w:rPr>
      </w:pPr>
      <w:bookmarkStart w:name="_h1d5s2zcqwbb" w:colFirst="0" w:colLast="0" w:id="3"/>
      <w:bookmarkEnd w:id="3"/>
      <w:r>
        <w:rPr>
          <w:rFonts w:ascii="Poppins" w:hAnsi="Poppins" w:eastAsia="Poppins" w:cs="Poppins"/>
          <w:b w:val="1"/>
          <w:bCs w:val="1"/>
          <w:sz w:val="46"/>
          <w:szCs w:val="46"/>
          <w:rtl w:val="0"/>
        </w:rPr>
        <w:t xml:space="preserve">3. Key Responsibilities and Behavioural Standards</w:t>
      </w:r>
    </w:p>
    <w:p xmlns:wp14="http://schemas.microsoft.com/office/word/2010/wordml" w:rsidRDefault="00000000" w14:paraId="00000034" wp14:textId="77777777">
      <w:pPr>
        <w:numPr>
          <w:ilvl w:val="0"/>
          <w:numId w:val="7"/>
        </w:numPr>
        <w:spacing w:before="240" w:after="0" w:afterAutospacing="0" w:line="240" w:lineRule="auto"/>
        <w:ind w:left="720" w:hanging="360"/>
        <w:rPr>
          <w:rFonts w:ascii="Poppins" w:hAnsi="Poppins" w:eastAsia="Poppins" w:cs="Poppins"/>
          <w:sz w:val="20"/>
          <w:szCs w:val="20"/>
        </w:rPr>
      </w:pPr>
      <w:r>
        <w:rPr>
          <w:rFonts w:ascii="Poppins" w:hAnsi="Poppins" w:eastAsia="Poppins" w:cs="Poppins"/>
          <w:b w:val="1"/>
          <w:bCs w:val="1"/>
          <w:sz w:val="20"/>
          <w:szCs w:val="20"/>
          <w:rtl w:val="0"/>
        </w:rPr>
        <w:t xml:space="preserve">Professional Conduct</w:t>
      </w:r>
      <w:r>
        <w:rPr>
          <w:rFonts w:ascii="Poppins" w:hAnsi="Poppins" w:eastAsia="Poppins" w:cs="Poppins"/>
          <w:sz w:val="20"/>
          <w:szCs w:val="20"/>
          <w:rtl w:val="0"/>
        </w:rPr>
        <w:t xml:space="preserve">: Staff must demonstrate honesty, integrity, and professionalism at all times, aligning with both statutory standards (for teachers) and school-specific expectations (for all staff).</w:t>
      </w:r>
    </w:p>
    <w:p xmlns:wp14="http://schemas.microsoft.com/office/word/2010/wordml" w:rsidRDefault="00000000" w14:paraId="00000035" wp14:textId="77777777">
      <w:pPr>
        <w:numPr>
          <w:ilvl w:val="0"/>
          <w:numId w:val="7"/>
        </w:numPr>
        <w:spacing w:before="0" w:beforeAutospacing="0" w:after="0" w:afterAutospacing="0" w:line="240" w:lineRule="auto"/>
        <w:ind w:left="720" w:hanging="360"/>
        <w:rPr>
          <w:rFonts w:ascii="Poppins" w:hAnsi="Poppins" w:eastAsia="Poppins" w:cs="Poppins"/>
          <w:sz w:val="20"/>
          <w:szCs w:val="20"/>
        </w:rPr>
      </w:pPr>
      <w:r>
        <w:rPr>
          <w:rFonts w:ascii="Poppins" w:hAnsi="Poppins" w:eastAsia="Poppins" w:cs="Poppins"/>
          <w:b w:val="1"/>
          <w:bCs w:val="1"/>
          <w:sz w:val="20"/>
          <w:szCs w:val="20"/>
          <w:rtl w:val="0"/>
        </w:rPr>
        <w:t xml:space="preserve">Expected Behaviours</w:t>
      </w:r>
      <w:r>
        <w:rPr>
          <w:rFonts w:ascii="Poppins" w:hAnsi="Poppins" w:eastAsia="Poppins" w:cs="Poppins"/>
          <w:sz w:val="20"/>
          <w:szCs w:val="20"/>
          <w:rtl w:val="0"/>
        </w:rPr>
        <w:t xml:space="preserve">:</w:t>
      </w:r>
    </w:p>
    <w:p xmlns:wp14="http://schemas.microsoft.com/office/word/2010/wordml" w:rsidRDefault="00000000" w14:paraId="00000036" wp14:textId="77777777">
      <w:pPr>
        <w:numPr>
          <w:ilvl w:val="1"/>
          <w:numId w:val="7"/>
        </w:numPr>
        <w:spacing w:before="0" w:beforeAutospacing="0" w:after="0" w:afterAutospacing="0" w:line="240" w:lineRule="auto"/>
        <w:ind w:left="1440" w:hanging="360"/>
        <w:rPr>
          <w:rFonts w:ascii="Poppins" w:hAnsi="Poppins" w:eastAsia="Poppins" w:cs="Poppins"/>
          <w:sz w:val="20"/>
          <w:szCs w:val="20"/>
        </w:rPr>
      </w:pPr>
      <w:r>
        <w:rPr>
          <w:rFonts w:ascii="Poppins" w:hAnsi="Poppins" w:eastAsia="Poppins" w:cs="Poppins"/>
          <w:b w:val="1"/>
          <w:bCs w:val="1"/>
          <w:sz w:val="20"/>
          <w:szCs w:val="20"/>
          <w:rtl w:val="0"/>
        </w:rPr>
        <w:t xml:space="preserve">Professionalism</w:t>
      </w:r>
      <w:r>
        <w:rPr>
          <w:rFonts w:ascii="Poppins" w:hAnsi="Poppins" w:eastAsia="Poppins" w:cs="Poppins"/>
          <w:sz w:val="20"/>
          <w:szCs w:val="20"/>
          <w:rtl w:val="0"/>
        </w:rPr>
        <w:t xml:space="preserve">: Uphold integrity, protect the school’s reputation, and act in the best interests of students.</w:t>
      </w:r>
    </w:p>
    <w:p xmlns:wp14="http://schemas.microsoft.com/office/word/2010/wordml" w:rsidRDefault="00000000" w14:paraId="00000037" wp14:textId="77777777">
      <w:pPr>
        <w:numPr>
          <w:ilvl w:val="1"/>
          <w:numId w:val="7"/>
        </w:numPr>
        <w:spacing w:before="0" w:beforeAutospacing="0" w:after="0" w:afterAutospacing="0" w:line="240" w:lineRule="auto"/>
        <w:ind w:left="1440" w:hanging="360"/>
        <w:rPr>
          <w:rFonts w:ascii="Poppins" w:hAnsi="Poppins" w:eastAsia="Poppins" w:cs="Poppins"/>
          <w:sz w:val="20"/>
          <w:szCs w:val="20"/>
        </w:rPr>
      </w:pPr>
      <w:r>
        <w:rPr>
          <w:rFonts w:ascii="Poppins" w:hAnsi="Poppins" w:eastAsia="Poppins" w:cs="Poppins"/>
          <w:b w:val="1"/>
          <w:bCs w:val="1"/>
          <w:sz w:val="20"/>
          <w:szCs w:val="20"/>
          <w:rtl w:val="0"/>
        </w:rPr>
        <w:t xml:space="preserve">Accountability</w:t>
      </w:r>
      <w:r>
        <w:rPr>
          <w:rFonts w:ascii="Poppins" w:hAnsi="Poppins" w:eastAsia="Poppins" w:cs="Poppins"/>
          <w:sz w:val="20"/>
          <w:szCs w:val="20"/>
          <w:rtl w:val="0"/>
        </w:rPr>
        <w:t xml:space="preserve">: Own actions, anticipate consequences, and proactively support a positive environment.</w:t>
      </w:r>
    </w:p>
    <w:p xmlns:wp14="http://schemas.microsoft.com/office/word/2010/wordml" w:rsidRDefault="00000000" w14:paraId="00000038" wp14:textId="77777777">
      <w:pPr>
        <w:numPr>
          <w:ilvl w:val="1"/>
          <w:numId w:val="7"/>
        </w:numPr>
        <w:spacing w:before="0" w:beforeAutospacing="0" w:after="0" w:afterAutospacing="0" w:line="240" w:lineRule="auto"/>
        <w:ind w:left="1440" w:hanging="360"/>
        <w:rPr>
          <w:rFonts w:ascii="Poppins" w:hAnsi="Poppins" w:eastAsia="Poppins" w:cs="Poppins"/>
          <w:sz w:val="20"/>
          <w:szCs w:val="20"/>
        </w:rPr>
      </w:pPr>
      <w:r>
        <w:rPr>
          <w:rFonts w:ascii="Poppins" w:hAnsi="Poppins" w:eastAsia="Poppins" w:cs="Poppins"/>
          <w:b w:val="1"/>
          <w:bCs w:val="1"/>
          <w:sz w:val="20"/>
          <w:szCs w:val="20"/>
          <w:rtl w:val="0"/>
        </w:rPr>
        <w:t xml:space="preserve">Respect and Inclusion</w:t>
      </w:r>
      <w:r>
        <w:rPr>
          <w:rFonts w:ascii="Poppins" w:hAnsi="Poppins" w:eastAsia="Poppins" w:cs="Poppins"/>
          <w:sz w:val="20"/>
          <w:szCs w:val="20"/>
          <w:rtl w:val="0"/>
        </w:rPr>
        <w:t xml:space="preserve">: Treat all individuals with dignity, embrace diversity, and encourage inclusivity.</w:t>
      </w:r>
    </w:p>
    <w:p xmlns:wp14="http://schemas.microsoft.com/office/word/2010/wordml" w:rsidRDefault="00000000" w14:paraId="00000039" wp14:textId="77777777">
      <w:pPr>
        <w:numPr>
          <w:ilvl w:val="1"/>
          <w:numId w:val="7"/>
        </w:numPr>
        <w:spacing w:before="0" w:beforeAutospacing="0" w:after="240" w:line="240" w:lineRule="auto"/>
        <w:ind w:left="1440" w:hanging="360"/>
        <w:rPr>
          <w:rFonts w:ascii="Poppins" w:hAnsi="Poppins" w:eastAsia="Poppins" w:cs="Poppins"/>
          <w:sz w:val="20"/>
          <w:szCs w:val="20"/>
        </w:rPr>
      </w:pPr>
      <w:r>
        <w:rPr>
          <w:rFonts w:ascii="Poppins" w:hAnsi="Poppins" w:eastAsia="Poppins" w:cs="Poppins"/>
          <w:b w:val="1"/>
          <w:bCs w:val="1"/>
          <w:sz w:val="20"/>
          <w:szCs w:val="20"/>
          <w:rtl w:val="0"/>
        </w:rPr>
        <w:t xml:space="preserve">Commitment to Excellence</w:t>
      </w:r>
      <w:r>
        <w:rPr>
          <w:rFonts w:ascii="Poppins" w:hAnsi="Poppins" w:eastAsia="Poppins" w:cs="Poppins"/>
          <w:sz w:val="20"/>
          <w:szCs w:val="20"/>
          <w:rtl w:val="0"/>
        </w:rPr>
        <w:t xml:space="preserve">: Strive to meet and exceed expectations, challenge inappropriate behaviours, and model positive engagement.</w:t>
      </w:r>
    </w:p>
    <w:p xmlns:wp14="http://schemas.microsoft.com/office/word/2010/wordml" w:rsidRDefault="00000000" w14:paraId="0000003A" wp14:textId="77777777">
      <w:pPr>
        <w:pStyle w:val="Heading1"/>
        <w:keepNext w:val="0"/>
        <w:keepLines w:val="0"/>
        <w:spacing w:before="480" w:line="240" w:lineRule="auto"/>
        <w:rPr>
          <w:rFonts w:ascii="Poppins" w:hAnsi="Poppins" w:eastAsia="Poppins" w:cs="Poppins"/>
          <w:b w:val="1"/>
          <w:bCs w:val="1"/>
          <w:sz w:val="46"/>
          <w:szCs w:val="46"/>
        </w:rPr>
      </w:pPr>
      <w:bookmarkStart w:name="_romzbar9iv81" w:colFirst="0" w:colLast="0" w:id="4"/>
      <w:bookmarkEnd w:id="4"/>
      <w:r>
        <w:rPr>
          <w:rtl w:val="0"/>
        </w:rPr>
      </w:r>
    </w:p>
    <w:p xmlns:wp14="http://schemas.microsoft.com/office/word/2010/wordml" w:rsidRDefault="00000000" w14:paraId="0000003B" wp14:textId="77777777">
      <w:pPr>
        <w:pStyle w:val="Heading1"/>
        <w:keepNext w:val="0"/>
        <w:keepLines w:val="0"/>
        <w:spacing w:before="480" w:line="240" w:lineRule="auto"/>
        <w:rPr>
          <w:rFonts w:ascii="Poppins" w:hAnsi="Poppins" w:eastAsia="Poppins" w:cs="Poppins"/>
          <w:b w:val="1"/>
          <w:bCs w:val="1"/>
          <w:sz w:val="46"/>
          <w:szCs w:val="46"/>
        </w:rPr>
      </w:pPr>
      <w:bookmarkStart w:name="_6x6zlqo97t0m" w:colFirst="0" w:colLast="0" w:id="5"/>
      <w:bookmarkEnd w:id="5"/>
      <w:r>
        <w:rPr>
          <w:rtl w:val="0"/>
        </w:rPr>
      </w:r>
    </w:p>
    <w:p xmlns:wp14="http://schemas.microsoft.com/office/word/2010/wordml" w:rsidRDefault="00000000" w14:paraId="0000003C" wp14:textId="77777777">
      <w:pPr>
        <w:pStyle w:val="Heading1"/>
        <w:keepNext w:val="0"/>
        <w:keepLines w:val="0"/>
        <w:spacing w:before="480" w:line="240" w:lineRule="auto"/>
        <w:rPr>
          <w:rFonts w:ascii="Poppins" w:hAnsi="Poppins" w:eastAsia="Poppins" w:cs="Poppins"/>
          <w:b w:val="1"/>
          <w:bCs w:val="1"/>
          <w:sz w:val="46"/>
          <w:szCs w:val="46"/>
        </w:rPr>
      </w:pPr>
      <w:bookmarkStart w:name="_9zalwzgl1cep" w:colFirst="0" w:colLast="0" w:id="6"/>
      <w:bookmarkEnd w:id="6"/>
      <w:r>
        <w:rPr>
          <w:rFonts w:ascii="Poppins" w:hAnsi="Poppins" w:eastAsia="Poppins" w:cs="Poppins"/>
          <w:b w:val="1"/>
          <w:bCs w:val="1"/>
          <w:sz w:val="46"/>
          <w:szCs w:val="46"/>
          <w:rtl w:val="0"/>
        </w:rPr>
        <w:t xml:space="preserve">4. Special Conduct Standards</w:t>
      </w:r>
    </w:p>
    <w:p xmlns:wp14="http://schemas.microsoft.com/office/word/2010/wordml" w:rsidRDefault="00000000" w14:paraId="0000003D" wp14:textId="77777777">
      <w:pPr>
        <w:numPr>
          <w:ilvl w:val="0"/>
          <w:numId w:val="5"/>
        </w:numPr>
        <w:spacing w:before="240" w:after="0" w:afterAutospacing="0" w:line="240" w:lineRule="auto"/>
        <w:ind w:left="720" w:hanging="360"/>
        <w:rPr>
          <w:rFonts w:ascii="Poppins" w:hAnsi="Poppins" w:eastAsia="Poppins" w:cs="Poppins"/>
          <w:sz w:val="20"/>
          <w:szCs w:val="20"/>
        </w:rPr>
      </w:pPr>
      <w:r>
        <w:rPr>
          <w:rFonts w:ascii="Poppins" w:hAnsi="Poppins" w:eastAsia="Poppins" w:cs="Poppins"/>
          <w:b w:val="1"/>
          <w:bCs w:val="1"/>
          <w:sz w:val="20"/>
          <w:szCs w:val="20"/>
          <w:rtl w:val="0"/>
        </w:rPr>
        <w:t xml:space="preserve">Bullying, Harassment, and Victimization</w:t>
      </w:r>
      <w:r>
        <w:rPr>
          <w:rFonts w:ascii="Poppins" w:hAnsi="Poppins" w:eastAsia="Poppins" w:cs="Poppins"/>
          <w:sz w:val="20"/>
          <w:szCs w:val="20"/>
          <w:rtl w:val="0"/>
        </w:rPr>
        <w:t xml:space="preserve">:</w:t>
      </w:r>
    </w:p>
    <w:p xmlns:wp14="http://schemas.microsoft.com/office/word/2010/wordml" w:rsidRDefault="00000000" w14:paraId="0000003E" wp14:textId="77777777">
      <w:pPr>
        <w:numPr>
          <w:ilvl w:val="1"/>
          <w:numId w:val="5"/>
        </w:numPr>
        <w:spacing w:before="0" w:beforeAutospacing="0" w:after="0" w:afterAutospacing="0" w:line="240" w:lineRule="auto"/>
        <w:ind w:left="1440" w:hanging="360"/>
        <w:rPr>
          <w:rFonts w:ascii="Poppins" w:hAnsi="Poppins" w:eastAsia="Poppins" w:cs="Poppins"/>
          <w:sz w:val="20"/>
          <w:szCs w:val="20"/>
        </w:rPr>
      </w:pPr>
      <w:r>
        <w:rPr>
          <w:rFonts w:ascii="Poppins" w:hAnsi="Poppins" w:eastAsia="Poppins" w:cs="Poppins"/>
          <w:b w:val="1"/>
          <w:bCs w:val="1"/>
          <w:sz w:val="20"/>
          <w:szCs w:val="20"/>
          <w:rtl w:val="0"/>
        </w:rPr>
        <w:t xml:space="preserve">Definition</w:t>
      </w:r>
      <w:r>
        <w:rPr>
          <w:rFonts w:ascii="Poppins" w:hAnsi="Poppins" w:eastAsia="Poppins" w:cs="Poppins"/>
          <w:sz w:val="20"/>
          <w:szCs w:val="20"/>
          <w:rtl w:val="0"/>
        </w:rPr>
        <w:t xml:space="preserve">: Any behavior that undermines or intimidates others, including offensive or discriminatory jokes, even if unintentional.</w:t>
      </w:r>
    </w:p>
    <w:p xmlns:wp14="http://schemas.microsoft.com/office/word/2010/wordml" w:rsidRDefault="00000000" w14:paraId="0000003F" wp14:textId="77777777">
      <w:pPr>
        <w:numPr>
          <w:ilvl w:val="1"/>
          <w:numId w:val="5"/>
        </w:numPr>
        <w:spacing w:before="0" w:beforeAutospacing="0" w:after="0" w:afterAutospacing="0" w:line="240" w:lineRule="auto"/>
        <w:ind w:left="1440" w:hanging="360"/>
        <w:rPr>
          <w:rFonts w:ascii="Poppins" w:hAnsi="Poppins" w:eastAsia="Poppins" w:cs="Poppins"/>
          <w:sz w:val="20"/>
          <w:szCs w:val="20"/>
        </w:rPr>
      </w:pPr>
      <w:r>
        <w:rPr>
          <w:rFonts w:ascii="Poppins" w:hAnsi="Poppins" w:eastAsia="Poppins" w:cs="Poppins"/>
          <w:b w:val="1"/>
          <w:bCs w:val="1"/>
          <w:sz w:val="20"/>
          <w:szCs w:val="20"/>
          <w:rtl w:val="0"/>
        </w:rPr>
        <w:t xml:space="preserve">Consequences</w:t>
      </w:r>
      <w:r>
        <w:rPr>
          <w:rFonts w:ascii="Poppins" w:hAnsi="Poppins" w:eastAsia="Poppins" w:cs="Poppins"/>
          <w:sz w:val="20"/>
          <w:szCs w:val="20"/>
          <w:rtl w:val="0"/>
        </w:rPr>
        <w:t xml:space="preserve">: Such conduct may lead to disciplinary action, including dismissal.</w:t>
      </w:r>
    </w:p>
    <w:p xmlns:wp14="http://schemas.microsoft.com/office/word/2010/wordml" w:rsidRDefault="00000000" w14:paraId="00000040" wp14:textId="77777777">
      <w:pPr>
        <w:numPr>
          <w:ilvl w:val="0"/>
          <w:numId w:val="5"/>
        </w:numPr>
        <w:spacing w:before="0" w:beforeAutospacing="0" w:after="0" w:afterAutospacing="0" w:line="240" w:lineRule="auto"/>
        <w:ind w:left="720" w:hanging="360"/>
        <w:rPr>
          <w:rFonts w:ascii="Poppins" w:hAnsi="Poppins" w:eastAsia="Poppins" w:cs="Poppins"/>
          <w:sz w:val="20"/>
          <w:szCs w:val="20"/>
        </w:rPr>
      </w:pPr>
      <w:r>
        <w:rPr>
          <w:rFonts w:ascii="Poppins" w:hAnsi="Poppins" w:eastAsia="Poppins" w:cs="Poppins"/>
          <w:b w:val="1"/>
          <w:bCs w:val="1"/>
          <w:sz w:val="20"/>
          <w:szCs w:val="20"/>
          <w:rtl w:val="0"/>
        </w:rPr>
        <w:t xml:space="preserve">Sexual Harassment</w:t>
      </w:r>
      <w:r>
        <w:rPr>
          <w:rFonts w:ascii="Poppins" w:hAnsi="Poppins" w:eastAsia="Poppins" w:cs="Poppins"/>
          <w:sz w:val="20"/>
          <w:szCs w:val="20"/>
          <w:rtl w:val="0"/>
        </w:rPr>
        <w:t xml:space="preserve">:</w:t>
      </w:r>
    </w:p>
    <w:p xmlns:wp14="http://schemas.microsoft.com/office/word/2010/wordml" w:rsidRDefault="00000000" w14:paraId="00000041" wp14:textId="77777777">
      <w:pPr>
        <w:numPr>
          <w:ilvl w:val="1"/>
          <w:numId w:val="5"/>
        </w:numPr>
        <w:spacing w:before="0" w:beforeAutospacing="0" w:after="0" w:afterAutospacing="0" w:line="240" w:lineRule="auto"/>
        <w:ind w:left="1440" w:hanging="360"/>
        <w:rPr>
          <w:rFonts w:ascii="Poppins" w:hAnsi="Poppins" w:eastAsia="Poppins" w:cs="Poppins"/>
          <w:sz w:val="20"/>
          <w:szCs w:val="20"/>
        </w:rPr>
      </w:pPr>
      <w:r>
        <w:rPr>
          <w:rFonts w:ascii="Poppins" w:hAnsi="Poppins" w:eastAsia="Poppins" w:cs="Poppins"/>
          <w:b w:val="1"/>
          <w:bCs w:val="1"/>
          <w:sz w:val="20"/>
          <w:szCs w:val="20"/>
          <w:rtl w:val="0"/>
        </w:rPr>
        <w:t xml:space="preserve">Definition</w:t>
      </w:r>
      <w:r>
        <w:rPr>
          <w:rFonts w:ascii="Poppins" w:hAnsi="Poppins" w:eastAsia="Poppins" w:cs="Poppins"/>
          <w:sz w:val="20"/>
          <w:szCs w:val="20"/>
          <w:rtl w:val="0"/>
        </w:rPr>
        <w:t xml:space="preserve">: Unwanted behavior of a sexual nature that degrades or humiliates.</w:t>
      </w:r>
    </w:p>
    <w:p xmlns:wp14="http://schemas.microsoft.com/office/word/2010/wordml" w:rsidRDefault="00000000" w14:paraId="00000042" wp14:textId="77777777">
      <w:pPr>
        <w:numPr>
          <w:ilvl w:val="1"/>
          <w:numId w:val="5"/>
        </w:numPr>
        <w:spacing w:before="0" w:beforeAutospacing="0" w:after="240" w:line="240" w:lineRule="auto"/>
        <w:ind w:left="1440" w:hanging="360"/>
        <w:rPr>
          <w:rFonts w:ascii="Poppins" w:hAnsi="Poppins" w:eastAsia="Poppins" w:cs="Poppins"/>
          <w:sz w:val="20"/>
          <w:szCs w:val="20"/>
        </w:rPr>
      </w:pPr>
      <w:r>
        <w:rPr>
          <w:rFonts w:ascii="Poppins" w:hAnsi="Poppins" w:eastAsia="Poppins" w:cs="Poppins"/>
          <w:b w:val="1"/>
          <w:bCs w:val="1"/>
          <w:sz w:val="20"/>
          <w:szCs w:val="20"/>
          <w:rtl w:val="0"/>
        </w:rPr>
        <w:t xml:space="preserve">Handling Complaints</w:t>
      </w:r>
      <w:r>
        <w:rPr>
          <w:rFonts w:ascii="Poppins" w:hAnsi="Poppins" w:eastAsia="Poppins" w:cs="Poppins"/>
          <w:sz w:val="20"/>
          <w:szCs w:val="20"/>
          <w:rtl w:val="0"/>
        </w:rPr>
        <w:t xml:space="preserve">: Staff are encouraged to report incidents through the school’s safeguarding channels.</w:t>
      </w:r>
    </w:p>
    <w:p xmlns:wp14="http://schemas.microsoft.com/office/word/2010/wordml" w:rsidRDefault="00000000" w14:paraId="00000043" wp14:textId="77777777">
      <w:pPr>
        <w:pStyle w:val="Heading1"/>
        <w:keepNext w:val="0"/>
        <w:keepLines w:val="0"/>
        <w:spacing w:before="480" w:line="240" w:lineRule="auto"/>
        <w:rPr>
          <w:rFonts w:ascii="Poppins" w:hAnsi="Poppins" w:eastAsia="Poppins" w:cs="Poppins"/>
          <w:b w:val="1"/>
          <w:bCs w:val="1"/>
          <w:sz w:val="46"/>
          <w:szCs w:val="46"/>
        </w:rPr>
      </w:pPr>
      <w:bookmarkStart w:name="_15q4ac4gynq7" w:colFirst="0" w:colLast="0" w:id="7"/>
      <w:bookmarkEnd w:id="7"/>
      <w:r>
        <w:rPr>
          <w:rFonts w:ascii="Poppins" w:hAnsi="Poppins" w:eastAsia="Poppins" w:cs="Poppins"/>
          <w:b w:val="1"/>
          <w:bCs w:val="1"/>
          <w:sz w:val="46"/>
          <w:szCs w:val="46"/>
          <w:rtl w:val="0"/>
        </w:rPr>
        <w:t xml:space="preserve">5. Conduct Outside of Work</w:t>
      </w:r>
    </w:p>
    <w:p xmlns:wp14="http://schemas.microsoft.com/office/word/2010/wordml" w:rsidRDefault="00000000" w14:paraId="00000044" wp14:textId="77777777">
      <w:pPr>
        <w:numPr>
          <w:ilvl w:val="0"/>
          <w:numId w:val="9"/>
        </w:numPr>
        <w:spacing w:before="240" w:after="0" w:afterAutospacing="0" w:line="240" w:lineRule="auto"/>
        <w:ind w:left="720" w:hanging="360"/>
        <w:rPr>
          <w:rFonts w:ascii="Poppins" w:hAnsi="Poppins" w:eastAsia="Poppins" w:cs="Poppins"/>
          <w:sz w:val="20"/>
          <w:szCs w:val="20"/>
        </w:rPr>
      </w:pPr>
      <w:r>
        <w:rPr>
          <w:rFonts w:ascii="Poppins" w:hAnsi="Poppins" w:eastAsia="Poppins" w:cs="Poppins"/>
          <w:b w:val="1"/>
          <w:bCs w:val="1"/>
          <w:sz w:val="20"/>
          <w:szCs w:val="20"/>
          <w:rtl w:val="0"/>
        </w:rPr>
        <w:t xml:space="preserve">Impact of Personal Actions</w:t>
      </w:r>
      <w:r>
        <w:rPr>
          <w:rFonts w:ascii="Poppins" w:hAnsi="Poppins" w:eastAsia="Poppins" w:cs="Poppins"/>
          <w:sz w:val="20"/>
          <w:szCs w:val="20"/>
          <w:rtl w:val="0"/>
        </w:rPr>
        <w:t xml:space="preserve">: Employees must avoid behavior that could harm the school’s reputation or their professional standing, even outside work. This includes appropriate use of social media and public forums.</w:t>
      </w:r>
    </w:p>
    <w:p xmlns:wp14="http://schemas.microsoft.com/office/word/2010/wordml" w:rsidRDefault="00000000" w14:paraId="00000045" wp14:textId="77777777">
      <w:pPr>
        <w:numPr>
          <w:ilvl w:val="0"/>
          <w:numId w:val="9"/>
        </w:numPr>
        <w:spacing w:before="0" w:beforeAutospacing="0" w:after="240" w:line="240" w:lineRule="auto"/>
        <w:ind w:left="720" w:hanging="360"/>
        <w:rPr>
          <w:rFonts w:ascii="Poppins" w:hAnsi="Poppins" w:eastAsia="Poppins" w:cs="Poppins"/>
          <w:sz w:val="20"/>
          <w:szCs w:val="20"/>
        </w:rPr>
      </w:pPr>
      <w:r>
        <w:rPr>
          <w:rFonts w:ascii="Poppins" w:hAnsi="Poppins" w:eastAsia="Poppins" w:cs="Poppins"/>
          <w:b w:val="1"/>
          <w:bCs w:val="1"/>
          <w:sz w:val="20"/>
          <w:szCs w:val="20"/>
          <w:rtl w:val="0"/>
        </w:rPr>
        <w:t xml:space="preserve">Social Media Usage</w:t>
      </w:r>
      <w:r>
        <w:rPr>
          <w:rFonts w:ascii="Poppins" w:hAnsi="Poppins" w:eastAsia="Poppins" w:cs="Poppins"/>
          <w:sz w:val="20"/>
          <w:szCs w:val="20"/>
          <w:rtl w:val="0"/>
        </w:rPr>
        <w:t xml:space="preserve">: Employees should avoid posting any content that could breach confidentiality, undermine trust, or harm the school’s reputation.</w:t>
      </w:r>
    </w:p>
    <w:p xmlns:wp14="http://schemas.microsoft.com/office/word/2010/wordml" w:rsidRDefault="00000000" w14:paraId="00000046" wp14:textId="77777777">
      <w:pPr>
        <w:pStyle w:val="Heading1"/>
        <w:keepNext w:val="0"/>
        <w:keepLines w:val="0"/>
        <w:spacing w:before="480" w:line="240" w:lineRule="auto"/>
        <w:rPr>
          <w:rFonts w:ascii="Poppins" w:hAnsi="Poppins" w:eastAsia="Poppins" w:cs="Poppins"/>
          <w:b w:val="1"/>
          <w:bCs w:val="1"/>
          <w:sz w:val="46"/>
          <w:szCs w:val="46"/>
        </w:rPr>
      </w:pPr>
      <w:bookmarkStart w:name="_kwntimlxzqmr" w:colFirst="0" w:colLast="0" w:id="8"/>
      <w:bookmarkEnd w:id="8"/>
      <w:r>
        <w:rPr>
          <w:rFonts w:ascii="Poppins" w:hAnsi="Poppins" w:eastAsia="Poppins" w:cs="Poppins"/>
          <w:b w:val="1"/>
          <w:bCs w:val="1"/>
          <w:sz w:val="46"/>
          <w:szCs w:val="46"/>
          <w:rtl w:val="0"/>
        </w:rPr>
        <w:t xml:space="preserve">6. Dress Code</w:t>
      </w:r>
    </w:p>
    <w:p xmlns:wp14="http://schemas.microsoft.com/office/word/2010/wordml" w:rsidRDefault="00000000" w14:paraId="00000047" wp14:textId="77777777">
      <w:pPr>
        <w:numPr>
          <w:ilvl w:val="0"/>
          <w:numId w:val="6"/>
        </w:numPr>
        <w:spacing w:before="240" w:after="240" w:line="240" w:lineRule="auto"/>
        <w:ind w:left="720" w:hanging="360"/>
        <w:rPr>
          <w:rFonts w:ascii="Poppins" w:hAnsi="Poppins" w:eastAsia="Poppins" w:cs="Poppins"/>
          <w:sz w:val="20"/>
          <w:szCs w:val="20"/>
        </w:rPr>
      </w:pPr>
      <w:r>
        <w:rPr>
          <w:rFonts w:ascii="Poppins" w:hAnsi="Poppins" w:eastAsia="Poppins" w:cs="Poppins"/>
          <w:sz w:val="20"/>
          <w:szCs w:val="20"/>
          <w:rtl w:val="0"/>
        </w:rPr>
        <w:t xml:space="preserve">Staff are expected to dress professionally, avoiding clothing that is revealing, inappropriate, or contains offensive language. Clothing should always reflect the professional environment of a school.</w:t>
      </w:r>
    </w:p>
    <w:p xmlns:wp14="http://schemas.microsoft.com/office/word/2010/wordml" w:rsidRDefault="00000000" w14:paraId="00000048" wp14:textId="77777777">
      <w:pPr>
        <w:pStyle w:val="Heading1"/>
        <w:keepNext w:val="0"/>
        <w:keepLines w:val="0"/>
        <w:spacing w:before="480" w:line="240" w:lineRule="auto"/>
        <w:rPr>
          <w:rFonts w:ascii="Poppins" w:hAnsi="Poppins" w:eastAsia="Poppins" w:cs="Poppins"/>
          <w:b w:val="1"/>
          <w:bCs w:val="1"/>
          <w:sz w:val="46"/>
          <w:szCs w:val="46"/>
        </w:rPr>
      </w:pPr>
      <w:bookmarkStart w:name="_8eu2m2lo8q8k" w:colFirst="0" w:colLast="0" w:id="9"/>
      <w:bookmarkEnd w:id="9"/>
      <w:r>
        <w:rPr>
          <w:rFonts w:ascii="Poppins" w:hAnsi="Poppins" w:eastAsia="Poppins" w:cs="Poppins"/>
          <w:b w:val="1"/>
          <w:bCs w:val="1"/>
          <w:sz w:val="46"/>
          <w:szCs w:val="46"/>
          <w:rtl w:val="0"/>
        </w:rPr>
        <w:t xml:space="preserve">7. Behavior Management</w:t>
      </w:r>
    </w:p>
    <w:p xmlns:wp14="http://schemas.microsoft.com/office/word/2010/wordml" w:rsidRDefault="00000000" w14:paraId="00000049" wp14:textId="77777777">
      <w:pPr>
        <w:spacing w:before="240" w:after="240" w:line="240" w:lineRule="auto"/>
        <w:rPr>
          <w:rFonts w:ascii="Poppins" w:hAnsi="Poppins" w:eastAsia="Poppins" w:cs="Poppins"/>
          <w:sz w:val="20"/>
          <w:szCs w:val="20"/>
        </w:rPr>
      </w:pPr>
      <w:r>
        <w:rPr>
          <w:rFonts w:ascii="Poppins" w:hAnsi="Poppins" w:eastAsia="Poppins" w:cs="Poppins"/>
          <w:sz w:val="20"/>
          <w:szCs w:val="20"/>
          <w:rtl w:val="0"/>
        </w:rPr>
        <w:t xml:space="preserve"> </w:t>
      </w:r>
    </w:p>
    <w:p xmlns:wp14="http://schemas.microsoft.com/office/word/2010/wordml" w:rsidRDefault="00000000" w14:paraId="0000004A" wp14:textId="77777777">
      <w:pPr>
        <w:spacing w:before="240" w:after="240" w:line="240" w:lineRule="auto"/>
        <w:ind w:left="360"/>
        <w:rPr>
          <w:rFonts w:ascii="Poppins" w:hAnsi="Poppins" w:eastAsia="Poppins" w:cs="Poppins"/>
          <w:sz w:val="20"/>
          <w:szCs w:val="20"/>
        </w:rPr>
      </w:pPr>
      <w:r>
        <w:rPr>
          <w:rFonts w:ascii="Poppins" w:hAnsi="Poppins" w:eastAsia="Poppins" w:cs="Poppins"/>
          <w:sz w:val="20"/>
          <w:szCs w:val="20"/>
          <w:rtl w:val="0"/>
        </w:rPr>
        <w:t xml:space="preserve">·</w:t>
      </w:r>
      <w:r>
        <w:rPr>
          <w:rFonts w:ascii="Times New Roman" w:hAnsi="Times New Roman" w:eastAsia="Times New Roman" w:cs="Times New Roman"/>
          <w:sz w:val="14"/>
          <w:szCs w:val="14"/>
          <w:rtl w:val="0"/>
        </w:rPr>
        <w:t xml:space="preserve">         </w:t>
      </w:r>
      <w:r>
        <w:rPr>
          <w:rFonts w:ascii="Poppins" w:hAnsi="Poppins" w:eastAsia="Poppins" w:cs="Poppins"/>
          <w:sz w:val="20"/>
          <w:szCs w:val="20"/>
          <w:rtl w:val="0"/>
        </w:rPr>
        <w:t xml:space="preserve">all staff have a responsibility to: • treat others with respect and incorporate the school’s values into how we work with each other • conduct ourselves in a professional manner with the highest standards of honesty and integrity • protect the school’s reputation in everything we say and do</w:t>
      </w:r>
    </w:p>
    <w:p xmlns:wp14="http://schemas.microsoft.com/office/word/2010/wordml" w:rsidRDefault="00000000" w14:paraId="0000004B" wp14:textId="77777777">
      <w:pPr>
        <w:spacing w:before="240" w:after="240" w:line="240" w:lineRule="auto"/>
        <w:rPr>
          <w:rFonts w:ascii="Poppins" w:hAnsi="Poppins" w:eastAsia="Poppins" w:cs="Poppins"/>
          <w:sz w:val="20"/>
          <w:szCs w:val="20"/>
        </w:rPr>
      </w:pPr>
      <w:r>
        <w:rPr>
          <w:rFonts w:ascii="Poppins" w:hAnsi="Poppins" w:eastAsia="Poppins" w:cs="Poppins"/>
          <w:sz w:val="20"/>
          <w:szCs w:val="20"/>
          <w:rtl w:val="0"/>
        </w:rPr>
        <w:t xml:space="preserve"> </w:t>
      </w:r>
    </w:p>
    <w:p xmlns:wp14="http://schemas.microsoft.com/office/word/2010/wordml" w:rsidRDefault="00000000" w14:paraId="0000004C" wp14:textId="77777777">
      <w:pPr>
        <w:spacing w:before="240" w:after="240" w:line="240" w:lineRule="auto"/>
        <w:rPr>
          <w:rFonts w:ascii="Poppins" w:hAnsi="Poppins" w:eastAsia="Poppins" w:cs="Poppins"/>
          <w:sz w:val="20"/>
          <w:szCs w:val="20"/>
        </w:rPr>
      </w:pPr>
      <w:r>
        <w:rPr>
          <w:rFonts w:ascii="Poppins" w:hAnsi="Poppins" w:eastAsia="Poppins" w:cs="Poppins"/>
          <w:sz w:val="20"/>
          <w:szCs w:val="20"/>
          <w:rtl w:val="0"/>
        </w:rPr>
        <w:t xml:space="preserve"> </w:t>
      </w:r>
    </w:p>
    <w:p xmlns:wp14="http://schemas.microsoft.com/office/word/2010/wordml" w:rsidRDefault="00000000" w14:paraId="0000004D" wp14:textId="77777777">
      <w:pPr>
        <w:pStyle w:val="Heading1"/>
        <w:keepNext w:val="0"/>
        <w:keepLines w:val="0"/>
        <w:spacing w:before="480" w:line="240" w:lineRule="auto"/>
        <w:rPr>
          <w:rFonts w:ascii="Poppins" w:hAnsi="Poppins" w:eastAsia="Poppins" w:cs="Poppins"/>
          <w:b w:val="1"/>
          <w:bCs w:val="1"/>
          <w:sz w:val="46"/>
          <w:szCs w:val="46"/>
        </w:rPr>
      </w:pPr>
      <w:bookmarkStart w:name="_kr3ut54kbnwv" w:colFirst="0" w:colLast="0" w:id="10"/>
      <w:bookmarkEnd w:id="10"/>
      <w:r>
        <w:rPr>
          <w:rFonts w:ascii="Poppins" w:hAnsi="Poppins" w:eastAsia="Poppins" w:cs="Poppins"/>
          <w:b w:val="1"/>
          <w:bCs w:val="1"/>
          <w:sz w:val="46"/>
          <w:szCs w:val="46"/>
          <w:rtl w:val="0"/>
        </w:rPr>
        <w:t xml:space="preserve">8. Use of Images and Media</w:t>
      </w:r>
    </w:p>
    <w:p xmlns:wp14="http://schemas.microsoft.com/office/word/2010/wordml" w:rsidRDefault="00000000" w14:paraId="0000004E" wp14:textId="77777777">
      <w:pPr>
        <w:numPr>
          <w:ilvl w:val="0"/>
          <w:numId w:val="10"/>
        </w:numPr>
        <w:spacing w:before="240" w:after="240" w:line="240" w:lineRule="auto"/>
        <w:ind w:left="720" w:hanging="360"/>
        <w:rPr>
          <w:rFonts w:ascii="Poppins" w:hAnsi="Poppins" w:eastAsia="Poppins" w:cs="Poppins"/>
          <w:sz w:val="20"/>
          <w:szCs w:val="20"/>
        </w:rPr>
      </w:pPr>
      <w:r>
        <w:rPr>
          <w:rFonts w:ascii="Poppins" w:hAnsi="Poppins" w:eastAsia="Poppins" w:cs="Poppins"/>
          <w:sz w:val="20"/>
          <w:szCs w:val="20"/>
          <w:rtl w:val="0"/>
        </w:rPr>
        <w:t xml:space="preserve">Employees should only use school-approved equipment and ensure parental consent for any images of students. Images should be appropriate, securely stored, and accessible only for official use.</w:t>
      </w:r>
    </w:p>
    <w:p xmlns:wp14="http://schemas.microsoft.com/office/word/2010/wordml" w:rsidRDefault="00000000" w14:paraId="0000004F" wp14:textId="77777777">
      <w:pPr>
        <w:pStyle w:val="Heading1"/>
        <w:keepNext w:val="0"/>
        <w:keepLines w:val="0"/>
        <w:spacing w:before="480" w:line="240" w:lineRule="auto"/>
        <w:rPr>
          <w:rFonts w:ascii="Poppins" w:hAnsi="Poppins" w:eastAsia="Poppins" w:cs="Poppins"/>
          <w:b w:val="1"/>
          <w:bCs w:val="1"/>
          <w:sz w:val="46"/>
          <w:szCs w:val="46"/>
        </w:rPr>
      </w:pPr>
      <w:bookmarkStart w:name="_utde6t8vjxhf" w:colFirst="0" w:colLast="0" w:id="11"/>
      <w:bookmarkEnd w:id="11"/>
      <w:r>
        <w:rPr>
          <w:rFonts w:ascii="Poppins" w:hAnsi="Poppins" w:eastAsia="Poppins" w:cs="Poppins"/>
          <w:b w:val="1"/>
          <w:bCs w:val="1"/>
          <w:sz w:val="46"/>
          <w:szCs w:val="46"/>
          <w:rtl w:val="0"/>
        </w:rPr>
        <w:t xml:space="preserve">9. Conflicts of Interest</w:t>
      </w:r>
    </w:p>
    <w:p xmlns:wp14="http://schemas.microsoft.com/office/word/2010/wordml" w:rsidRDefault="00000000" w14:paraId="00000050" wp14:textId="77777777">
      <w:pPr>
        <w:numPr>
          <w:ilvl w:val="0"/>
          <w:numId w:val="2"/>
        </w:numPr>
        <w:spacing w:before="240" w:after="240" w:line="240" w:lineRule="auto"/>
        <w:ind w:left="720" w:hanging="360"/>
        <w:rPr>
          <w:rFonts w:ascii="Poppins" w:hAnsi="Poppins" w:eastAsia="Poppins" w:cs="Poppins"/>
          <w:sz w:val="20"/>
          <w:szCs w:val="20"/>
        </w:rPr>
      </w:pPr>
      <w:r>
        <w:rPr>
          <w:rFonts w:ascii="Poppins" w:hAnsi="Poppins" w:eastAsia="Poppins" w:cs="Poppins"/>
          <w:sz w:val="20"/>
          <w:szCs w:val="20"/>
          <w:rtl w:val="0"/>
        </w:rPr>
        <w:t xml:space="preserve">Employees should avoid situations where personal interests conflict with professional responsibilities. All potential conflicts must be disclosed to the headteacher to ensure transparency.</w:t>
      </w:r>
    </w:p>
    <w:p xmlns:wp14="http://schemas.microsoft.com/office/word/2010/wordml" w:rsidRDefault="00000000" w14:paraId="00000051" wp14:textId="77777777">
      <w:pPr>
        <w:pStyle w:val="Heading1"/>
        <w:keepNext w:val="0"/>
        <w:keepLines w:val="0"/>
        <w:spacing w:before="480" w:line="240" w:lineRule="auto"/>
        <w:rPr>
          <w:rFonts w:ascii="Poppins" w:hAnsi="Poppins" w:eastAsia="Poppins" w:cs="Poppins"/>
          <w:b w:val="1"/>
          <w:bCs w:val="1"/>
          <w:sz w:val="46"/>
          <w:szCs w:val="46"/>
        </w:rPr>
      </w:pPr>
      <w:bookmarkStart w:name="_wgzfvuyxbp34" w:colFirst="0" w:colLast="0" w:id="12"/>
      <w:bookmarkEnd w:id="12"/>
      <w:r>
        <w:rPr>
          <w:rFonts w:ascii="Poppins" w:hAnsi="Poppins" w:eastAsia="Poppins" w:cs="Poppins"/>
          <w:b w:val="1"/>
          <w:bCs w:val="1"/>
          <w:sz w:val="46"/>
          <w:szCs w:val="46"/>
          <w:rtl w:val="0"/>
        </w:rPr>
        <w:t xml:space="preserve">10. Hospitality and Gifts</w:t>
      </w:r>
    </w:p>
    <w:p xmlns:wp14="http://schemas.microsoft.com/office/word/2010/wordml" w:rsidRDefault="00000000" w14:paraId="00000052" wp14:textId="77777777">
      <w:pPr>
        <w:spacing w:before="240" w:after="240" w:line="240" w:lineRule="auto"/>
        <w:rPr>
          <w:rFonts w:ascii="Poppins" w:hAnsi="Poppins" w:eastAsia="Poppins" w:cs="Poppins"/>
          <w:sz w:val="20"/>
          <w:szCs w:val="20"/>
        </w:rPr>
      </w:pPr>
      <w:r>
        <w:rPr>
          <w:rFonts w:ascii="Poppins" w:hAnsi="Poppins" w:eastAsia="Poppins" w:cs="Poppins"/>
          <w:sz w:val="20"/>
          <w:szCs w:val="20"/>
          <w:rtl w:val="0"/>
        </w:rPr>
        <w:t xml:space="preserve">Employees are expected to avoid accepting gifts, hospitality, or any other forms of benefit from students, parents, or school affiliates that might influence—or appear to influence—professional judgment, create a sense of obligation, or affect the school’s reputation.</w:t>
      </w:r>
    </w:p>
    <w:p xmlns:wp14="http://schemas.microsoft.com/office/word/2010/wordml" w:rsidRDefault="00000000" w14:paraId="00000053" wp14:textId="77777777">
      <w:pPr>
        <w:spacing w:before="240" w:after="240" w:line="240" w:lineRule="auto"/>
        <w:rPr>
          <w:rFonts w:ascii="Poppins" w:hAnsi="Poppins" w:eastAsia="Poppins" w:cs="Poppins"/>
          <w:sz w:val="20"/>
          <w:szCs w:val="20"/>
        </w:rPr>
      </w:pPr>
      <w:r>
        <w:rPr>
          <w:rFonts w:ascii="Poppins" w:hAnsi="Poppins" w:eastAsia="Poppins" w:cs="Poppins"/>
          <w:sz w:val="20"/>
          <w:szCs w:val="20"/>
          <w:rtl w:val="0"/>
        </w:rPr>
        <w:t xml:space="preserve">Small tokens of appreciation with minimal value (e.g., from students or parents) may be accepted if they do not risk compromising professional integrity. Employees should seek guidance from the headteacher if in doubt about the appropriateness of any gift or offer.</w:t>
      </w:r>
    </w:p>
    <w:p xmlns:wp14="http://schemas.microsoft.com/office/word/2010/wordml" w:rsidRDefault="00000000" w14:paraId="00000054" wp14:textId="77777777">
      <w:pPr>
        <w:spacing w:before="240" w:after="240" w:line="240" w:lineRule="auto"/>
        <w:rPr>
          <w:rFonts w:ascii="Poppins" w:hAnsi="Poppins" w:eastAsia="Poppins" w:cs="Poppins"/>
          <w:sz w:val="20"/>
          <w:szCs w:val="20"/>
        </w:rPr>
      </w:pPr>
      <w:r>
        <w:rPr>
          <w:rFonts w:ascii="Poppins" w:hAnsi="Poppins" w:eastAsia="Poppins" w:cs="Poppins"/>
          <w:sz w:val="20"/>
          <w:szCs w:val="20"/>
          <w:rtl w:val="0"/>
        </w:rPr>
        <w:t xml:space="preserve">Any gifts or offers of hospitality received that may be of more than minimal value should be reported to the headteacher and recorded, in accordance with the school’s procedures.</w:t>
      </w:r>
    </w:p>
    <w:p xmlns:wp14="http://schemas.microsoft.com/office/word/2010/wordml" w:rsidRDefault="00000000" w14:paraId="00000055" wp14:textId="77777777">
      <w:pPr>
        <w:pStyle w:val="Heading1"/>
        <w:keepNext w:val="0"/>
        <w:keepLines w:val="0"/>
        <w:spacing w:before="480" w:line="240" w:lineRule="auto"/>
        <w:rPr>
          <w:rFonts w:ascii="Poppins" w:hAnsi="Poppins" w:eastAsia="Poppins" w:cs="Poppins"/>
          <w:b w:val="1"/>
          <w:bCs w:val="1"/>
          <w:sz w:val="46"/>
          <w:szCs w:val="46"/>
        </w:rPr>
      </w:pPr>
      <w:bookmarkStart w:name="_hw10rhq03j1k" w:colFirst="0" w:colLast="0" w:id="13"/>
      <w:bookmarkEnd w:id="13"/>
      <w:r>
        <w:rPr>
          <w:rFonts w:ascii="Poppins" w:hAnsi="Poppins" w:eastAsia="Poppins" w:cs="Poppins"/>
          <w:b w:val="1"/>
          <w:bCs w:val="1"/>
          <w:sz w:val="46"/>
          <w:szCs w:val="46"/>
          <w:rtl w:val="0"/>
        </w:rPr>
        <w:t xml:space="preserve">11. Confidentiality and Information Security</w:t>
      </w:r>
    </w:p>
    <w:p xmlns:wp14="http://schemas.microsoft.com/office/word/2010/wordml" w:rsidRDefault="00000000" w14:paraId="00000056" wp14:textId="77777777">
      <w:pPr>
        <w:numPr>
          <w:ilvl w:val="0"/>
          <w:numId w:val="1"/>
        </w:numPr>
        <w:spacing w:before="240" w:after="240" w:line="240" w:lineRule="auto"/>
        <w:ind w:left="720" w:hanging="360"/>
        <w:rPr>
          <w:rFonts w:ascii="Poppins" w:hAnsi="Poppins" w:eastAsia="Poppins" w:cs="Poppins"/>
          <w:sz w:val="20"/>
          <w:szCs w:val="20"/>
        </w:rPr>
      </w:pPr>
      <w:r>
        <w:rPr>
          <w:rFonts w:ascii="Poppins" w:hAnsi="Poppins" w:eastAsia="Poppins" w:cs="Poppins"/>
          <w:sz w:val="20"/>
          <w:szCs w:val="20"/>
          <w:rtl w:val="0"/>
        </w:rPr>
        <w:t xml:space="preserve">Staff are required to comply with data protection laws, treat school information as confidential, and seek guidance from the headteacher when unsure about disclosure.</w:t>
      </w:r>
    </w:p>
    <w:p xmlns:wp14="http://schemas.microsoft.com/office/word/2010/wordml" w:rsidRDefault="00000000" w14:paraId="00000057" wp14:textId="77777777">
      <w:pPr>
        <w:pStyle w:val="Heading1"/>
        <w:keepNext w:val="0"/>
        <w:keepLines w:val="0"/>
        <w:spacing w:before="480" w:line="240" w:lineRule="auto"/>
        <w:rPr>
          <w:rFonts w:ascii="Poppins" w:hAnsi="Poppins" w:eastAsia="Poppins" w:cs="Poppins"/>
          <w:b w:val="1"/>
          <w:bCs w:val="1"/>
          <w:sz w:val="46"/>
          <w:szCs w:val="46"/>
        </w:rPr>
      </w:pPr>
      <w:bookmarkStart w:name="_ffqs53h8ddqz" w:colFirst="0" w:colLast="0" w:id="14"/>
      <w:bookmarkEnd w:id="14"/>
      <w:r>
        <w:rPr>
          <w:rtl w:val="0"/>
        </w:rPr>
      </w:r>
    </w:p>
    <w:p xmlns:wp14="http://schemas.microsoft.com/office/word/2010/wordml" w:rsidRDefault="00000000" w14:paraId="00000058" wp14:textId="77777777">
      <w:pPr>
        <w:pStyle w:val="Heading1"/>
        <w:keepNext w:val="0"/>
        <w:keepLines w:val="0"/>
        <w:spacing w:before="480" w:line="240" w:lineRule="auto"/>
        <w:rPr>
          <w:rFonts w:ascii="Poppins" w:hAnsi="Poppins" w:eastAsia="Poppins" w:cs="Poppins"/>
          <w:b w:val="1"/>
          <w:bCs w:val="1"/>
          <w:sz w:val="46"/>
          <w:szCs w:val="46"/>
        </w:rPr>
      </w:pPr>
      <w:bookmarkStart w:name="_h8u4o5lz4gu2" w:colFirst="0" w:colLast="0" w:id="15"/>
      <w:bookmarkEnd w:id="15"/>
      <w:r>
        <w:rPr>
          <w:rFonts w:ascii="Poppins" w:hAnsi="Poppins" w:eastAsia="Poppins" w:cs="Poppins"/>
          <w:b w:val="1"/>
          <w:bCs w:val="1"/>
          <w:sz w:val="46"/>
          <w:szCs w:val="46"/>
          <w:rtl w:val="0"/>
        </w:rPr>
        <w:t xml:space="preserve">12. Drugs and Alcohol Policy</w:t>
      </w:r>
    </w:p>
    <w:p xmlns:wp14="http://schemas.microsoft.com/office/word/2010/wordml" w:rsidRDefault="00000000" w14:paraId="00000059" wp14:textId="77777777">
      <w:pPr>
        <w:numPr>
          <w:ilvl w:val="0"/>
          <w:numId w:val="8"/>
        </w:numPr>
        <w:spacing w:before="240" w:after="240" w:line="240" w:lineRule="auto"/>
        <w:ind w:left="720" w:hanging="360"/>
        <w:rPr>
          <w:rFonts w:ascii="Poppins" w:hAnsi="Poppins" w:eastAsia="Poppins" w:cs="Poppins"/>
          <w:sz w:val="20"/>
          <w:szCs w:val="20"/>
        </w:rPr>
      </w:pPr>
      <w:r>
        <w:rPr>
          <w:rFonts w:ascii="Poppins" w:hAnsi="Poppins" w:eastAsia="Poppins" w:cs="Poppins"/>
          <w:sz w:val="20"/>
          <w:szCs w:val="20"/>
          <w:rtl w:val="0"/>
        </w:rPr>
        <w:t xml:space="preserve">The use of alcohol or drugs during work hours or before work is strictly prohibited. Employees suspected of impairment are subject to disciplinary action, which could include dismissal.</w:t>
      </w:r>
    </w:p>
    <w:p xmlns:wp14="http://schemas.microsoft.com/office/word/2010/wordml" w:rsidRDefault="00000000" w14:paraId="0000005A" wp14:textId="77777777">
      <w:pPr>
        <w:pStyle w:val="Heading1"/>
        <w:keepNext w:val="0"/>
        <w:keepLines w:val="0"/>
        <w:spacing w:before="480" w:line="240" w:lineRule="auto"/>
        <w:rPr>
          <w:rFonts w:ascii="Poppins" w:hAnsi="Poppins" w:eastAsia="Poppins" w:cs="Poppins"/>
          <w:b w:val="1"/>
          <w:bCs w:val="1"/>
          <w:sz w:val="46"/>
          <w:szCs w:val="46"/>
        </w:rPr>
      </w:pPr>
      <w:bookmarkStart w:name="_e9c9iaicjqj8" w:colFirst="0" w:colLast="0" w:id="16"/>
      <w:bookmarkEnd w:id="16"/>
      <w:r>
        <w:rPr>
          <w:rFonts w:ascii="Poppins" w:hAnsi="Poppins" w:eastAsia="Poppins" w:cs="Poppins"/>
          <w:b w:val="1"/>
          <w:bCs w:val="1"/>
          <w:sz w:val="46"/>
          <w:szCs w:val="46"/>
          <w:rtl w:val="0"/>
        </w:rPr>
        <w:t xml:space="preserve">13. Link to Other Policies</w:t>
      </w:r>
    </w:p>
    <w:p xmlns:wp14="http://schemas.microsoft.com/office/word/2010/wordml" w:rsidRDefault="00000000" w14:paraId="0000005B" wp14:textId="77777777">
      <w:pPr>
        <w:numPr>
          <w:ilvl w:val="0"/>
          <w:numId w:val="3"/>
        </w:numPr>
        <w:spacing w:before="240" w:after="0" w:afterAutospacing="0" w:line="240" w:lineRule="auto"/>
        <w:ind w:left="720" w:hanging="360"/>
        <w:rPr>
          <w:rFonts w:ascii="Poppins" w:hAnsi="Poppins" w:eastAsia="Poppins" w:cs="Poppins"/>
          <w:sz w:val="20"/>
          <w:szCs w:val="20"/>
        </w:rPr>
      </w:pPr>
      <w:r>
        <w:rPr>
          <w:rFonts w:ascii="Poppins" w:hAnsi="Poppins" w:eastAsia="Poppins" w:cs="Poppins"/>
          <w:sz w:val="20"/>
          <w:szCs w:val="20"/>
          <w:rtl w:val="0"/>
        </w:rPr>
        <w:t xml:space="preserve">This Code is linked with and supports other essential school policies, including:</w:t>
      </w:r>
    </w:p>
    <w:p xmlns:wp14="http://schemas.microsoft.com/office/word/2010/wordml" w:rsidRDefault="00000000" w14:paraId="0000005C" wp14:textId="77777777">
      <w:pPr>
        <w:numPr>
          <w:ilvl w:val="1"/>
          <w:numId w:val="3"/>
        </w:numPr>
        <w:spacing w:before="0" w:beforeAutospacing="0" w:after="0" w:afterAutospacing="0" w:line="240" w:lineRule="auto"/>
        <w:ind w:left="1440" w:hanging="360"/>
        <w:rPr>
          <w:rFonts w:ascii="Poppins" w:hAnsi="Poppins" w:eastAsia="Poppins" w:cs="Poppins"/>
          <w:sz w:val="20"/>
          <w:szCs w:val="20"/>
        </w:rPr>
      </w:pPr>
      <w:r>
        <w:rPr>
          <w:rFonts w:ascii="Poppins" w:hAnsi="Poppins" w:eastAsia="Poppins" w:cs="Poppins"/>
          <w:sz w:val="20"/>
          <w:szCs w:val="20"/>
          <w:rtl w:val="0"/>
        </w:rPr>
        <w:t xml:space="preserve">Disciplinary Procedures</w:t>
      </w:r>
    </w:p>
    <w:p xmlns:wp14="http://schemas.microsoft.com/office/word/2010/wordml" w:rsidRDefault="00000000" w14:paraId="0000005D" wp14:textId="77777777">
      <w:pPr>
        <w:numPr>
          <w:ilvl w:val="1"/>
          <w:numId w:val="3"/>
        </w:numPr>
        <w:spacing w:before="0" w:beforeAutospacing="0" w:after="0" w:afterAutospacing="0" w:line="240" w:lineRule="auto"/>
        <w:ind w:left="1440" w:hanging="360"/>
        <w:rPr>
          <w:rFonts w:ascii="Poppins" w:hAnsi="Poppins" w:eastAsia="Poppins" w:cs="Poppins"/>
          <w:sz w:val="20"/>
          <w:szCs w:val="20"/>
        </w:rPr>
      </w:pPr>
      <w:r>
        <w:rPr>
          <w:rFonts w:ascii="Poppins" w:hAnsi="Poppins" w:eastAsia="Poppins" w:cs="Poppins"/>
          <w:sz w:val="20"/>
          <w:szCs w:val="20"/>
          <w:rtl w:val="0"/>
        </w:rPr>
        <w:t xml:space="preserve">Grievance Policy</w:t>
      </w:r>
    </w:p>
    <w:p xmlns:wp14="http://schemas.microsoft.com/office/word/2010/wordml" w:rsidRDefault="00000000" w14:paraId="0000005E" wp14:textId="77777777">
      <w:pPr>
        <w:numPr>
          <w:ilvl w:val="1"/>
          <w:numId w:val="3"/>
        </w:numPr>
        <w:spacing w:before="0" w:beforeAutospacing="0" w:after="0" w:afterAutospacing="0" w:line="240" w:lineRule="auto"/>
        <w:ind w:left="1440" w:hanging="360"/>
        <w:rPr>
          <w:rFonts w:ascii="Poppins" w:hAnsi="Poppins" w:eastAsia="Poppins" w:cs="Poppins"/>
          <w:sz w:val="20"/>
          <w:szCs w:val="20"/>
        </w:rPr>
      </w:pPr>
      <w:r>
        <w:rPr>
          <w:rFonts w:ascii="Poppins" w:hAnsi="Poppins" w:eastAsia="Poppins" w:cs="Poppins"/>
          <w:sz w:val="20"/>
          <w:szCs w:val="20"/>
          <w:rtl w:val="0"/>
        </w:rPr>
        <w:t xml:space="preserve">Whistleblowing Policy</w:t>
      </w:r>
    </w:p>
    <w:p xmlns:wp14="http://schemas.microsoft.com/office/word/2010/wordml" w:rsidRDefault="00000000" w14:paraId="0000005F" wp14:textId="77777777">
      <w:pPr>
        <w:numPr>
          <w:ilvl w:val="1"/>
          <w:numId w:val="3"/>
        </w:numPr>
        <w:spacing w:before="0" w:beforeAutospacing="0" w:after="0" w:afterAutospacing="0" w:line="240" w:lineRule="auto"/>
        <w:ind w:left="1440" w:hanging="360"/>
        <w:rPr>
          <w:rFonts w:ascii="Poppins" w:hAnsi="Poppins" w:eastAsia="Poppins" w:cs="Poppins"/>
          <w:sz w:val="20"/>
          <w:szCs w:val="20"/>
        </w:rPr>
      </w:pPr>
      <w:r>
        <w:rPr>
          <w:rFonts w:ascii="Poppins" w:hAnsi="Poppins" w:eastAsia="Poppins" w:cs="Poppins"/>
          <w:sz w:val="20"/>
          <w:szCs w:val="20"/>
          <w:rtl w:val="0"/>
        </w:rPr>
        <w:t xml:space="preserve">Health and Safety Policy</w:t>
      </w:r>
    </w:p>
    <w:p xmlns:wp14="http://schemas.microsoft.com/office/word/2010/wordml" w:rsidRDefault="00000000" w14:paraId="00000060" wp14:textId="77777777">
      <w:pPr>
        <w:numPr>
          <w:ilvl w:val="1"/>
          <w:numId w:val="3"/>
        </w:numPr>
        <w:spacing w:before="0" w:beforeAutospacing="0" w:after="0" w:afterAutospacing="0" w:line="240" w:lineRule="auto"/>
        <w:ind w:left="1440" w:hanging="360"/>
        <w:rPr>
          <w:rFonts w:ascii="Poppins" w:hAnsi="Poppins" w:eastAsia="Poppins" w:cs="Poppins"/>
          <w:sz w:val="20"/>
          <w:szCs w:val="20"/>
        </w:rPr>
      </w:pPr>
      <w:r>
        <w:rPr>
          <w:rFonts w:ascii="Poppins" w:hAnsi="Poppins" w:eastAsia="Poppins" w:cs="Poppins"/>
          <w:sz w:val="20"/>
          <w:szCs w:val="20"/>
          <w:rtl w:val="0"/>
        </w:rPr>
        <w:t xml:space="preserve">GDPR Compliance</w:t>
      </w:r>
    </w:p>
    <w:p xmlns:wp14="http://schemas.microsoft.com/office/word/2010/wordml" w:rsidRDefault="00000000" w14:paraId="00000061" wp14:textId="77777777">
      <w:pPr>
        <w:numPr>
          <w:ilvl w:val="1"/>
          <w:numId w:val="3"/>
        </w:numPr>
        <w:spacing w:before="0" w:beforeAutospacing="0" w:after="0" w:afterAutospacing="0" w:line="240" w:lineRule="auto"/>
        <w:ind w:left="1440" w:hanging="360"/>
        <w:rPr>
          <w:rFonts w:ascii="Poppins" w:hAnsi="Poppins" w:eastAsia="Poppins" w:cs="Poppins"/>
          <w:sz w:val="20"/>
          <w:szCs w:val="20"/>
        </w:rPr>
      </w:pPr>
      <w:r>
        <w:rPr>
          <w:rFonts w:ascii="Poppins" w:hAnsi="Poppins" w:eastAsia="Poppins" w:cs="Poppins"/>
          <w:sz w:val="20"/>
          <w:szCs w:val="20"/>
          <w:rtl w:val="0"/>
        </w:rPr>
        <w:t xml:space="preserve">Social Networking Policy</w:t>
      </w:r>
    </w:p>
    <w:p xmlns:wp14="http://schemas.microsoft.com/office/word/2010/wordml" w:rsidRDefault="00000000" w14:paraId="00000062" wp14:textId="77777777">
      <w:pPr>
        <w:numPr>
          <w:ilvl w:val="1"/>
          <w:numId w:val="3"/>
        </w:numPr>
        <w:spacing w:before="0" w:beforeAutospacing="0" w:after="0" w:afterAutospacing="0" w:line="240" w:lineRule="auto"/>
        <w:ind w:left="1440" w:hanging="360"/>
        <w:rPr>
          <w:rFonts w:ascii="Poppins" w:hAnsi="Poppins" w:eastAsia="Poppins" w:cs="Poppins"/>
          <w:sz w:val="20"/>
          <w:szCs w:val="20"/>
        </w:rPr>
      </w:pPr>
      <w:r>
        <w:rPr>
          <w:rFonts w:ascii="Poppins" w:hAnsi="Poppins" w:eastAsia="Poppins" w:cs="Poppins"/>
          <w:sz w:val="20"/>
          <w:szCs w:val="20"/>
          <w:rtl w:val="0"/>
        </w:rPr>
        <w:t xml:space="preserve">Safeguarding and Safer Working Practices Policy</w:t>
      </w:r>
    </w:p>
    <w:p xmlns:wp14="http://schemas.microsoft.com/office/word/2010/wordml" w:rsidRDefault="00000000" w14:paraId="00000063" wp14:textId="77777777">
      <w:pPr>
        <w:numPr>
          <w:ilvl w:val="1"/>
          <w:numId w:val="3"/>
        </w:numPr>
        <w:spacing w:before="0" w:beforeAutospacing="0" w:after="240" w:line="240" w:lineRule="auto"/>
        <w:ind w:left="1440" w:hanging="360"/>
        <w:rPr>
          <w:rFonts w:ascii="Poppins" w:hAnsi="Poppins" w:eastAsia="Poppins" w:cs="Poppins"/>
          <w:sz w:val="20"/>
          <w:szCs w:val="20"/>
        </w:rPr>
      </w:pPr>
      <w:r>
        <w:rPr>
          <w:rFonts w:ascii="Poppins" w:hAnsi="Poppins" w:eastAsia="Poppins" w:cs="Poppins"/>
          <w:sz w:val="20"/>
          <w:szCs w:val="20"/>
          <w:rtl w:val="0"/>
        </w:rPr>
        <w:t xml:space="preserve">Alcohol, Drugs, Smoking, and Vaping Policy</w:t>
      </w:r>
    </w:p>
    <w:p xmlns:wp14="http://schemas.microsoft.com/office/word/2010/wordml" w:rsidRDefault="00000000" w14:paraId="00000064" wp14:textId="77777777">
      <w:pPr>
        <w:spacing w:before="240" w:after="240" w:line="240" w:lineRule="auto"/>
        <w:rPr>
          <w:rFonts w:ascii="Poppins" w:hAnsi="Poppins" w:eastAsia="Poppins" w:cs="Poppins"/>
          <w:sz w:val="20"/>
          <w:szCs w:val="20"/>
        </w:rPr>
      </w:pPr>
      <w:r>
        <w:rPr>
          <w:rFonts w:ascii="Times New Roman" w:hAnsi="Times New Roman" w:eastAsia="Times New Roman" w:cs="Times New Roman"/>
          <w:sz w:val="20"/>
          <w:szCs w:val="20"/>
          <w:rtl w:val="0"/>
        </w:rPr>
        <w:t xml:space="preserve"> </w:t>
      </w:r>
      <w:r>
        <w:rPr>
          <w:rtl w:val="0"/>
        </w:rPr>
      </w:r>
    </w:p>
    <w:p xmlns:wp14="http://schemas.microsoft.com/office/word/2010/wordml" w:rsidRDefault="00000000" w14:paraId="00000065" wp14:textId="77777777">
      <w:pPr>
        <w:spacing w:line="240" w:lineRule="auto"/>
        <w:rPr>
          <w:rFonts w:ascii="Poppins" w:hAnsi="Poppins" w:eastAsia="Poppins" w:cs="Poppins"/>
          <w:sz w:val="20"/>
          <w:szCs w:val="20"/>
        </w:rPr>
      </w:pPr>
      <w:r>
        <w:pict w14:anchorId="642E013D">
          <v:rect style="width:0.0pt;height:1.5pt" o:hr="t" o:hrstd="t" o:hralign="center" fillcolor="#A0A0A0" stroked="f"/>
        </w:pict>
      </w:r>
      <w:r>
        <w:rPr>
          <w:rtl w:val="0"/>
        </w:rPr>
      </w:r>
    </w:p>
    <w:p xmlns:wp14="http://schemas.microsoft.com/office/word/2010/wordml" w:rsidRDefault="00000000" w14:paraId="00000066" wp14:textId="77777777">
      <w:pPr>
        <w:spacing w:line="240" w:lineRule="auto"/>
        <w:rPr>
          <w:rFonts w:ascii="Poppins" w:hAnsi="Poppins" w:eastAsia="Poppins" w:cs="Poppins"/>
          <w:sz w:val="20"/>
          <w:szCs w:val="20"/>
        </w:rPr>
      </w:pPr>
      <w:r>
        <w:br w:type="page"/>
      </w:r>
      <w:r>
        <w:rPr>
          <w:rtl w:val="0"/>
        </w:rPr>
      </w:r>
    </w:p>
    <w:p xmlns:wp14="http://schemas.microsoft.com/office/word/2010/wordml" w:rsidRDefault="00000000" w14:paraId="00000067" wp14:textId="77777777">
      <w:pPr>
        <w:pStyle w:val="Heading2"/>
        <w:keepNext w:val="0"/>
        <w:keepLines w:val="0"/>
        <w:spacing w:after="80" w:line="240" w:lineRule="auto"/>
        <w:jc w:val="center"/>
        <w:rPr>
          <w:rFonts w:ascii="Poppins" w:hAnsi="Poppins" w:eastAsia="Poppins" w:cs="Poppins"/>
          <w:b w:val="1"/>
          <w:bCs w:val="1"/>
          <w:sz w:val="34"/>
          <w:szCs w:val="34"/>
        </w:rPr>
      </w:pPr>
      <w:bookmarkStart w:name="_yrmv4o7vhxnw" w:colFirst="0" w:colLast="0" w:id="17"/>
      <w:bookmarkEnd w:id="17"/>
      <w:r>
        <w:rPr>
          <w:rFonts w:ascii="Poppins" w:hAnsi="Poppins" w:eastAsia="Poppins" w:cs="Poppins"/>
          <w:b w:val="1"/>
          <w:bCs w:val="1"/>
          <w:sz w:val="34"/>
          <w:szCs w:val="34"/>
          <w:rtl w:val="0"/>
        </w:rPr>
        <w:t xml:space="preserve">Code of Values and Behaviours – Advice Note</w:t>
      </w:r>
    </w:p>
    <w:p xmlns:wp14="http://schemas.microsoft.com/office/word/2010/wordml" w:rsidRDefault="00000000" w14:paraId="00000068" wp14:textId="77777777">
      <w:pPr>
        <w:spacing w:before="240" w:after="160" w:line="252.00000000000003" w:lineRule="auto"/>
        <w:rPr>
          <w:rFonts w:ascii="Poppins" w:hAnsi="Poppins" w:eastAsia="Poppins" w:cs="Poppins"/>
          <w:b w:val="1"/>
          <w:bCs w:val="1"/>
          <w:sz w:val="20"/>
          <w:szCs w:val="20"/>
        </w:rPr>
      </w:pPr>
      <w:r>
        <w:rPr>
          <w:rFonts w:ascii="Poppins" w:hAnsi="Poppins" w:eastAsia="Poppins" w:cs="Poppins"/>
          <w:b w:val="1"/>
          <w:bCs w:val="1"/>
          <w:sz w:val="20"/>
          <w:szCs w:val="20"/>
          <w:rtl w:val="0"/>
        </w:rPr>
        <w:t xml:space="preserve"> </w:t>
      </w:r>
    </w:p>
    <w:p xmlns:wp14="http://schemas.microsoft.com/office/word/2010/wordml" w:rsidRDefault="00000000" w14:paraId="00000069" wp14:textId="77777777">
      <w:pPr>
        <w:spacing w:before="240" w:after="160" w:line="252.00000000000003" w:lineRule="auto"/>
        <w:jc w:val="center"/>
        <w:rPr>
          <w:rFonts w:ascii="Poppins" w:hAnsi="Poppins" w:eastAsia="Poppins" w:cs="Poppins"/>
          <w:b w:val="1"/>
          <w:bCs w:val="1"/>
          <w:sz w:val="20"/>
          <w:szCs w:val="20"/>
        </w:rPr>
      </w:pPr>
      <w:r>
        <w:rPr>
          <w:rFonts w:ascii="Poppins" w:hAnsi="Poppins" w:eastAsia="Poppins" w:cs="Poppins"/>
          <w:b w:val="1"/>
          <w:bCs w:val="1"/>
          <w:sz w:val="20"/>
          <w:szCs w:val="20"/>
          <w:rtl w:val="0"/>
        </w:rPr>
        <w:t xml:space="preserve">Introduction to this document</w:t>
      </w:r>
    </w:p>
    <w:tbl>
      <w:tblPr>
        <w:tblStyle w:val="Table3"/>
        <w:tblW w:w="9025.511811023624" w:type="dxa"/>
        <w:jc w:val="left"/>
        <w:tblBorders>
          <w:top w:val="nil" w:color="000000" w:sz="0" w:space="0"/>
          <w:left w:val="nil" w:color="000000" w:sz="0" w:space="0"/>
          <w:bottom w:val="nil" w:color="000000" w:sz="0" w:space="0"/>
          <w:right w:val="nil" w:color="000000" w:sz="0" w:space="0"/>
          <w:insideH w:val="nil" w:color="000000" w:sz="0" w:space="0"/>
          <w:insideV w:val="nil" w:color="000000" w:sz="0" w:space="0"/>
        </w:tblBorders>
        <w:tblLayout w:type="fixed"/>
        <w:tblLook w:val="0600"/>
      </w:tblPr>
      <w:tblGrid>
        <w:gridCol w:w="2338.428060128848"/>
        <w:gridCol w:w="6687.083750894775"/>
        <w:tblGridChange w:id="0">
          <w:tblGrid>
            <w:gridCol w:w="2338.428060128848"/>
            <w:gridCol w:w="6687.083750894775"/>
          </w:tblGrid>
        </w:tblGridChange>
      </w:tblGrid>
      <w:tr xmlns:wp14="http://schemas.microsoft.com/office/word/2010/wordml" w14:paraId="1DAB81C1" wp14:textId="77777777">
        <w:trPr>
          <w:cantSplit w:val="0"/>
          <w:trHeight w:val="300" w:hRule="atLeast"/>
          <w:tblHeader w:val="0"/>
        </w:trPr>
        <w:tc>
          <w:tcPr>
            <w:tcBorders>
              <w:top w:val="single" w:color="000000" w:sz="5" w:space="0"/>
              <w:left w:val="single" w:color="000000" w:sz="5" w:space="0"/>
              <w:bottom w:val="single" w:color="000000" w:sz="5" w:space="0"/>
              <w:right w:val="single" w:color="000000" w:sz="5" w:space="0"/>
            </w:tcBorders>
            <w:tcMar>
              <w:top w:w="0.0" w:type="dxa"/>
              <w:left w:w="100.0" w:type="dxa"/>
              <w:bottom w:w="0.0" w:type="dxa"/>
              <w:right w:w="100.0" w:type="dxa"/>
            </w:tcMar>
            <w:vAlign w:val="top"/>
          </w:tcPr>
          <w:p w:rsidRDefault="00000000" w14:paraId="0000006A" wp14:textId="77777777">
            <w:pPr>
              <w:spacing w:before="240" w:after="240" w:line="240" w:lineRule="auto"/>
              <w:ind w:left="140" w:right="140" w:firstLine="0"/>
              <w:rPr>
                <w:rFonts w:ascii="Poppins" w:hAnsi="Poppins" w:eastAsia="Poppins" w:cs="Poppins"/>
                <w:b w:val="1"/>
                <w:bCs w:val="1"/>
                <w:sz w:val="20"/>
                <w:szCs w:val="20"/>
              </w:rPr>
            </w:pPr>
            <w:r>
              <w:rPr>
                <w:rFonts w:ascii="Poppins" w:hAnsi="Poppins" w:eastAsia="Poppins" w:cs="Poppins"/>
                <w:b w:val="1"/>
                <w:bCs w:val="1"/>
                <w:sz w:val="20"/>
                <w:szCs w:val="20"/>
                <w:rtl w:val="0"/>
              </w:rPr>
              <w:t xml:space="preserve">Subject Area:</w:t>
            </w:r>
          </w:p>
        </w:tc>
        <w:tc>
          <w:tcPr>
            <w:tcBorders>
              <w:top w:val="single" w:color="000000" w:sz="5" w:space="0"/>
              <w:left w:val="nil" w:color="000000" w:sz="0" w:space="0"/>
              <w:bottom w:val="single" w:color="000000" w:sz="5" w:space="0"/>
              <w:right w:val="single" w:color="000000" w:sz="5" w:space="0"/>
            </w:tcBorders>
            <w:tcMar>
              <w:top w:w="0.0" w:type="dxa"/>
              <w:left w:w="100.0" w:type="dxa"/>
              <w:bottom w:w="0.0" w:type="dxa"/>
              <w:right w:w="100.0" w:type="dxa"/>
            </w:tcMar>
            <w:vAlign w:val="top"/>
          </w:tcPr>
          <w:p w:rsidRDefault="00000000" w14:paraId="0000006B" wp14:textId="77777777">
            <w:pPr>
              <w:spacing w:before="240" w:after="240" w:line="240" w:lineRule="auto"/>
              <w:ind w:left="140" w:right="140" w:firstLine="0"/>
              <w:jc w:val="center"/>
              <w:rPr>
                <w:rFonts w:ascii="Poppins" w:hAnsi="Poppins" w:eastAsia="Poppins" w:cs="Poppins"/>
                <w:b w:val="1"/>
                <w:bCs w:val="1"/>
                <w:sz w:val="20"/>
                <w:szCs w:val="20"/>
              </w:rPr>
            </w:pPr>
            <w:r>
              <w:rPr>
                <w:rFonts w:ascii="Poppins" w:hAnsi="Poppins" w:eastAsia="Poppins" w:cs="Poppins"/>
                <w:b w:val="1"/>
                <w:bCs w:val="1"/>
                <w:sz w:val="20"/>
                <w:szCs w:val="20"/>
                <w:rtl w:val="0"/>
              </w:rPr>
              <w:t xml:space="preserve">Code of Values and Behaviours</w:t>
            </w:r>
          </w:p>
        </w:tc>
      </w:tr>
      <w:tr xmlns:wp14="http://schemas.microsoft.com/office/word/2010/wordml" w14:paraId="40974A41" wp14:textId="77777777">
        <w:trPr>
          <w:cantSplit w:val="0"/>
          <w:trHeight w:val="2670" w:hRule="atLeast"/>
          <w:tblHeader w:val="0"/>
        </w:trPr>
        <w:tc>
          <w:tcPr>
            <w:tcBorders>
              <w:top w:val="nil" w:color="000000" w:sz="0" w:space="0"/>
              <w:left w:val="single" w:color="000000" w:sz="5" w:space="0"/>
              <w:bottom w:val="single" w:color="000000" w:sz="5" w:space="0"/>
              <w:right w:val="single" w:color="000000" w:sz="5" w:space="0"/>
            </w:tcBorders>
            <w:tcMar>
              <w:top w:w="0.0" w:type="dxa"/>
              <w:left w:w="100.0" w:type="dxa"/>
              <w:bottom w:w="0.0" w:type="dxa"/>
              <w:right w:w="100.0" w:type="dxa"/>
            </w:tcMar>
            <w:vAlign w:val="top"/>
          </w:tcPr>
          <w:p w:rsidRDefault="00000000" w14:paraId="0000006C" wp14:textId="77777777">
            <w:pPr>
              <w:spacing w:before="240" w:after="240" w:line="240" w:lineRule="auto"/>
              <w:ind w:left="140" w:right="140" w:firstLine="0"/>
              <w:rPr>
                <w:rFonts w:ascii="Poppins" w:hAnsi="Poppins" w:eastAsia="Poppins" w:cs="Poppins"/>
                <w:b w:val="1"/>
                <w:bCs w:val="1"/>
                <w:sz w:val="20"/>
                <w:szCs w:val="20"/>
              </w:rPr>
            </w:pPr>
            <w:r>
              <w:rPr>
                <w:rFonts w:ascii="Poppins" w:hAnsi="Poppins" w:eastAsia="Poppins" w:cs="Poppins"/>
                <w:b w:val="1"/>
                <w:bCs w:val="1"/>
                <w:sz w:val="20"/>
                <w:szCs w:val="20"/>
                <w:rtl w:val="0"/>
              </w:rPr>
              <w:t xml:space="preserve">Overview:</w:t>
            </w:r>
          </w:p>
        </w:tc>
        <w:tc>
          <w:tcPr>
            <w:tcBorders>
              <w:top w:val="nil" w:color="000000" w:sz="0" w:space="0"/>
              <w:left w:val="nil" w:color="000000" w:sz="0" w:space="0"/>
              <w:bottom w:val="single" w:color="000000" w:sz="5" w:space="0"/>
              <w:right w:val="single" w:color="000000" w:sz="5" w:space="0"/>
            </w:tcBorders>
            <w:tcMar>
              <w:top w:w="0.0" w:type="dxa"/>
              <w:left w:w="100.0" w:type="dxa"/>
              <w:bottom w:w="0.0" w:type="dxa"/>
              <w:right w:w="100.0" w:type="dxa"/>
            </w:tcMar>
            <w:vAlign w:val="top"/>
          </w:tcPr>
          <w:p w:rsidRDefault="00000000" w14:paraId="0000006D" wp14:textId="77777777">
            <w:pPr>
              <w:spacing w:before="240" w:after="160" w:line="252.00000000000003" w:lineRule="auto"/>
              <w:ind w:left="140" w:right="140" w:firstLine="0"/>
              <w:rPr>
                <w:rFonts w:ascii="Poppins" w:hAnsi="Poppins" w:eastAsia="Poppins" w:cs="Poppins"/>
                <w:sz w:val="20"/>
                <w:szCs w:val="20"/>
              </w:rPr>
            </w:pPr>
            <w:r>
              <w:rPr>
                <w:rFonts w:ascii="Poppins" w:hAnsi="Poppins" w:eastAsia="Poppins" w:cs="Poppins"/>
                <w:sz w:val="20"/>
                <w:szCs w:val="20"/>
                <w:rtl w:val="0"/>
              </w:rPr>
              <w:t xml:space="preserve">As employers’ schools need to be able to provide a framework explaining their values and expectations in relation to their internal staff procedures.</w:t>
            </w:r>
          </w:p>
          <w:p w:rsidRDefault="00000000" w14:paraId="0000006E" wp14:textId="77777777">
            <w:pPr>
              <w:spacing w:before="240" w:after="160" w:line="252.00000000000003" w:lineRule="auto"/>
              <w:ind w:left="140" w:right="140" w:firstLine="0"/>
              <w:rPr>
                <w:rFonts w:ascii="Poppins" w:hAnsi="Poppins" w:eastAsia="Poppins" w:cs="Poppins"/>
                <w:sz w:val="20"/>
                <w:szCs w:val="20"/>
              </w:rPr>
            </w:pPr>
            <w:r>
              <w:rPr>
                <w:rFonts w:ascii="Poppins" w:hAnsi="Poppins" w:eastAsia="Poppins" w:cs="Poppins"/>
                <w:sz w:val="20"/>
                <w:szCs w:val="20"/>
                <w:rtl w:val="0"/>
              </w:rPr>
              <w:t xml:space="preserve">This basic document provides a framework and an explanation for the reader/ user to understand more around the subject matter and to better expectations in school. </w:t>
            </w:r>
          </w:p>
          <w:p w:rsidRDefault="00000000" w14:paraId="0000006F" wp14:textId="77777777">
            <w:pPr>
              <w:spacing w:before="240" w:after="160" w:line="252.00000000000003" w:lineRule="auto"/>
              <w:ind w:left="140" w:right="140" w:firstLine="0"/>
              <w:rPr>
                <w:rFonts w:ascii="Poppins" w:hAnsi="Poppins" w:eastAsia="Poppins" w:cs="Poppins"/>
                <w:sz w:val="20"/>
                <w:szCs w:val="20"/>
              </w:rPr>
            </w:pPr>
            <w:r>
              <w:rPr>
                <w:rFonts w:ascii="Poppins" w:hAnsi="Poppins" w:eastAsia="Poppins" w:cs="Poppins"/>
                <w:sz w:val="20"/>
                <w:szCs w:val="20"/>
                <w:rtl w:val="0"/>
              </w:rPr>
              <w:t xml:space="preserve">The document will provide the minimum expectations required and will allow school to develop or adapt their own code of conduct/values and behaviours or school charter to meet their specific school expectations.</w:t>
            </w:r>
          </w:p>
        </w:tc>
      </w:tr>
      <w:tr xmlns:wp14="http://schemas.microsoft.com/office/word/2010/wordml" w14:paraId="3FC2EDC1" wp14:textId="77777777">
        <w:trPr>
          <w:cantSplit w:val="0"/>
          <w:trHeight w:val="300" w:hRule="atLeast"/>
          <w:tblHeader w:val="0"/>
        </w:trPr>
        <w:tc>
          <w:tcPr>
            <w:tcBorders>
              <w:top w:val="nil" w:color="000000" w:sz="0" w:space="0"/>
              <w:left w:val="single" w:color="000000" w:sz="5" w:space="0"/>
              <w:bottom w:val="single" w:color="000000" w:sz="5" w:space="0"/>
              <w:right w:val="single" w:color="000000" w:sz="5" w:space="0"/>
            </w:tcBorders>
            <w:tcMar>
              <w:top w:w="0.0" w:type="dxa"/>
              <w:left w:w="100.0" w:type="dxa"/>
              <w:bottom w:w="0.0" w:type="dxa"/>
              <w:right w:w="100.0" w:type="dxa"/>
            </w:tcMar>
            <w:vAlign w:val="top"/>
          </w:tcPr>
          <w:p w:rsidRDefault="00000000" w14:paraId="00000070" wp14:textId="77777777">
            <w:pPr>
              <w:spacing w:before="240" w:after="240" w:line="240" w:lineRule="auto"/>
              <w:ind w:left="140" w:right="140" w:firstLine="0"/>
              <w:rPr>
                <w:rFonts w:ascii="Poppins" w:hAnsi="Poppins" w:eastAsia="Poppins" w:cs="Poppins"/>
                <w:b w:val="1"/>
                <w:bCs w:val="1"/>
                <w:sz w:val="20"/>
                <w:szCs w:val="20"/>
              </w:rPr>
            </w:pPr>
            <w:r>
              <w:rPr>
                <w:rFonts w:ascii="Poppins" w:hAnsi="Poppins" w:eastAsia="Poppins" w:cs="Poppins"/>
                <w:b w:val="1"/>
                <w:bCs w:val="1"/>
                <w:sz w:val="20"/>
                <w:szCs w:val="20"/>
                <w:rtl w:val="0"/>
              </w:rPr>
              <w:t xml:space="preserve">Issued to schools:</w:t>
            </w:r>
          </w:p>
        </w:tc>
        <w:tc>
          <w:tcPr>
            <w:tcBorders>
              <w:top w:val="nil" w:color="000000" w:sz="0" w:space="0"/>
              <w:left w:val="nil" w:color="000000" w:sz="0" w:space="0"/>
              <w:bottom w:val="single" w:color="000000" w:sz="5" w:space="0"/>
              <w:right w:val="single" w:color="000000" w:sz="5" w:space="0"/>
            </w:tcBorders>
            <w:tcMar>
              <w:top w:w="0.0" w:type="dxa"/>
              <w:left w:w="100.0" w:type="dxa"/>
              <w:bottom w:w="0.0" w:type="dxa"/>
              <w:right w:w="100.0" w:type="dxa"/>
            </w:tcMar>
            <w:vAlign w:val="top"/>
          </w:tcPr>
          <w:p w:rsidRDefault="00000000" w14:paraId="00000071" wp14:textId="77777777">
            <w:pPr>
              <w:spacing w:before="240" w:after="240" w:line="240" w:lineRule="auto"/>
              <w:ind w:left="140" w:right="140" w:firstLine="0"/>
              <w:rPr>
                <w:rFonts w:ascii="Poppins" w:hAnsi="Poppins" w:eastAsia="Poppins" w:cs="Poppins"/>
                <w:sz w:val="20"/>
                <w:szCs w:val="20"/>
              </w:rPr>
            </w:pPr>
            <w:r>
              <w:rPr>
                <w:rFonts w:ascii="Poppins" w:hAnsi="Poppins" w:eastAsia="Poppins" w:cs="Poppins"/>
                <w:sz w:val="20"/>
                <w:szCs w:val="20"/>
                <w:rtl w:val="0"/>
              </w:rPr>
              <w:t xml:space="preserve">November 2024</w:t>
            </w:r>
          </w:p>
        </w:tc>
      </w:tr>
      <w:tr xmlns:wp14="http://schemas.microsoft.com/office/word/2010/wordml" w14:paraId="1786F01B" wp14:textId="77777777">
        <w:trPr>
          <w:cantSplit w:val="0"/>
          <w:trHeight w:val="870" w:hRule="atLeast"/>
          <w:tblHeader w:val="0"/>
        </w:trPr>
        <w:tc>
          <w:tcPr>
            <w:tcBorders>
              <w:top w:val="nil" w:color="000000" w:sz="0" w:space="0"/>
              <w:left w:val="single" w:color="000000" w:sz="5" w:space="0"/>
              <w:bottom w:val="single" w:color="000000" w:sz="5" w:space="0"/>
              <w:right w:val="single" w:color="000000" w:sz="5" w:space="0"/>
            </w:tcBorders>
            <w:tcMar>
              <w:top w:w="0.0" w:type="dxa"/>
              <w:left w:w="100.0" w:type="dxa"/>
              <w:bottom w:w="0.0" w:type="dxa"/>
              <w:right w:w="100.0" w:type="dxa"/>
            </w:tcMar>
            <w:vAlign w:val="top"/>
          </w:tcPr>
          <w:p w:rsidRDefault="00000000" w14:paraId="00000072" wp14:textId="77777777">
            <w:pPr>
              <w:spacing w:before="240" w:after="240" w:line="240" w:lineRule="auto"/>
              <w:ind w:left="140" w:right="140" w:firstLine="0"/>
              <w:rPr>
                <w:rFonts w:ascii="Poppins" w:hAnsi="Poppins" w:eastAsia="Poppins" w:cs="Poppins"/>
                <w:b w:val="1"/>
                <w:bCs w:val="1"/>
                <w:sz w:val="20"/>
                <w:szCs w:val="20"/>
              </w:rPr>
            </w:pPr>
            <w:r>
              <w:rPr>
                <w:rFonts w:ascii="Poppins" w:hAnsi="Poppins" w:eastAsia="Poppins" w:cs="Poppins"/>
                <w:b w:val="1"/>
                <w:bCs w:val="1"/>
                <w:sz w:val="20"/>
                <w:szCs w:val="20"/>
                <w:rtl w:val="0"/>
              </w:rPr>
              <w:t xml:space="preserve">Documents Classification:</w:t>
            </w:r>
          </w:p>
        </w:tc>
        <w:tc>
          <w:tcPr>
            <w:tcBorders>
              <w:top w:val="nil" w:color="000000" w:sz="0" w:space="0"/>
              <w:left w:val="nil" w:color="000000" w:sz="0" w:space="0"/>
              <w:bottom w:val="single" w:color="000000" w:sz="5" w:space="0"/>
              <w:right w:val="single" w:color="000000" w:sz="5" w:space="0"/>
            </w:tcBorders>
            <w:tcMar>
              <w:top w:w="0.0" w:type="dxa"/>
              <w:left w:w="100.0" w:type="dxa"/>
              <w:bottom w:w="0.0" w:type="dxa"/>
              <w:right w:w="100.0" w:type="dxa"/>
            </w:tcMar>
            <w:vAlign w:val="top"/>
          </w:tcPr>
          <w:p w:rsidRDefault="00000000" w14:paraId="00000073" wp14:textId="77777777">
            <w:pPr>
              <w:spacing w:before="240" w:after="240" w:line="240" w:lineRule="auto"/>
              <w:ind w:left="140" w:right="140" w:firstLine="0"/>
              <w:rPr>
                <w:rFonts w:ascii="Poppins" w:hAnsi="Poppins" w:eastAsia="Poppins" w:cs="Poppins"/>
                <w:sz w:val="20"/>
                <w:szCs w:val="20"/>
              </w:rPr>
            </w:pPr>
            <w:r>
              <w:rPr>
                <w:rFonts w:ascii="Poppins" w:hAnsi="Poppins" w:eastAsia="Poppins" w:cs="Poppins"/>
                <w:sz w:val="20"/>
                <w:szCs w:val="20"/>
                <w:rtl w:val="0"/>
              </w:rPr>
              <w:t xml:space="preserve">The document provided is a Category C </w:t>
            </w:r>
            <w:r>
              <w:rPr>
                <w:rFonts w:ascii="Poppins" w:hAnsi="Poppins" w:eastAsia="Poppins" w:cs="Poppins"/>
                <w:sz w:val="16"/>
                <w:szCs w:val="16"/>
                <w:rtl w:val="0"/>
              </w:rPr>
              <w:t xml:space="preserve">[GT(1] </w:t>
            </w:r>
            <w:r>
              <w:rPr>
                <w:rFonts w:ascii="Poppins" w:hAnsi="Poppins" w:eastAsia="Poppins" w:cs="Poppins"/>
                <w:sz w:val="20"/>
                <w:szCs w:val="20"/>
                <w:rtl w:val="0"/>
              </w:rPr>
              <w:t xml:space="preserve">(please see comments). This document is not intended to be the final document that a school would implement or adopt.</w:t>
            </w:r>
          </w:p>
        </w:tc>
      </w:tr>
      <w:tr xmlns:wp14="http://schemas.microsoft.com/office/word/2010/wordml" w14:paraId="1C7FB0C5" wp14:textId="77777777">
        <w:trPr>
          <w:cantSplit w:val="0"/>
          <w:trHeight w:val="1185" w:hRule="atLeast"/>
          <w:tblHeader w:val="0"/>
        </w:trPr>
        <w:tc>
          <w:tcPr>
            <w:tcBorders>
              <w:top w:val="nil" w:color="000000" w:sz="0" w:space="0"/>
              <w:left w:val="single" w:color="000000" w:sz="5" w:space="0"/>
              <w:bottom w:val="single" w:color="000000" w:sz="5" w:space="0"/>
              <w:right w:val="single" w:color="000000" w:sz="5" w:space="0"/>
            </w:tcBorders>
            <w:tcMar>
              <w:top w:w="0.0" w:type="dxa"/>
              <w:left w:w="100.0" w:type="dxa"/>
              <w:bottom w:w="0.0" w:type="dxa"/>
              <w:right w:w="100.0" w:type="dxa"/>
            </w:tcMar>
            <w:vAlign w:val="top"/>
          </w:tcPr>
          <w:p w:rsidRDefault="00000000" w14:paraId="00000074" wp14:textId="77777777">
            <w:pPr>
              <w:spacing w:before="240" w:after="240" w:line="240" w:lineRule="auto"/>
              <w:ind w:left="140" w:right="140" w:firstLine="0"/>
              <w:rPr>
                <w:rFonts w:ascii="Poppins" w:hAnsi="Poppins" w:eastAsia="Poppins" w:cs="Poppins"/>
                <w:b w:val="1"/>
                <w:bCs w:val="1"/>
                <w:sz w:val="20"/>
                <w:szCs w:val="20"/>
              </w:rPr>
            </w:pPr>
            <w:r>
              <w:rPr>
                <w:rFonts w:ascii="Poppins" w:hAnsi="Poppins" w:eastAsia="Poppins" w:cs="Poppins"/>
                <w:b w:val="1"/>
                <w:bCs w:val="1"/>
                <w:sz w:val="20"/>
                <w:szCs w:val="20"/>
                <w:rtl w:val="0"/>
              </w:rPr>
              <w:t xml:space="preserve">What schools need to do with this document:</w:t>
            </w:r>
          </w:p>
        </w:tc>
        <w:tc>
          <w:tcPr>
            <w:tcBorders>
              <w:top w:val="nil" w:color="000000" w:sz="0" w:space="0"/>
              <w:left w:val="nil" w:color="000000" w:sz="0" w:space="0"/>
              <w:bottom w:val="single" w:color="000000" w:sz="5" w:space="0"/>
              <w:right w:val="single" w:color="000000" w:sz="5" w:space="0"/>
            </w:tcBorders>
            <w:tcMar>
              <w:top w:w="0.0" w:type="dxa"/>
              <w:left w:w="100.0" w:type="dxa"/>
              <w:bottom w:w="0.0" w:type="dxa"/>
              <w:right w:w="100.0" w:type="dxa"/>
            </w:tcMar>
            <w:vAlign w:val="top"/>
          </w:tcPr>
          <w:p w:rsidRDefault="00000000" w14:paraId="00000075" wp14:textId="77777777">
            <w:pPr>
              <w:spacing w:before="240" w:after="160" w:line="252.00000000000003" w:lineRule="auto"/>
              <w:ind w:left="140" w:right="140" w:firstLine="0"/>
              <w:rPr>
                <w:rFonts w:ascii="Poppins" w:hAnsi="Poppins" w:eastAsia="Poppins" w:cs="Poppins"/>
                <w:sz w:val="20"/>
                <w:szCs w:val="20"/>
              </w:rPr>
            </w:pPr>
            <w:r>
              <w:rPr>
                <w:rFonts w:ascii="Poppins" w:hAnsi="Poppins" w:eastAsia="Poppins" w:cs="Poppins"/>
                <w:sz w:val="20"/>
                <w:szCs w:val="20"/>
                <w:rtl w:val="0"/>
              </w:rPr>
              <w:t xml:space="preserve">Consider the document and compare it to what school has in place currently and whether school feel there is a need to review its existing policy and practice</w:t>
            </w:r>
            <w:r>
              <w:rPr>
                <w:rFonts w:ascii="Poppins" w:hAnsi="Poppins" w:eastAsia="Poppins" w:cs="Poppins"/>
                <w:sz w:val="20"/>
                <w:szCs w:val="20"/>
                <w:highlight w:val="yellow"/>
                <w:rtl w:val="0"/>
              </w:rPr>
              <w:t xml:space="preserve">. Insert your own school information in the relevant places</w:t>
            </w:r>
            <w:r>
              <w:rPr>
                <w:rFonts w:ascii="Poppins" w:hAnsi="Poppins" w:eastAsia="Poppins" w:cs="Poppins"/>
                <w:sz w:val="20"/>
                <w:szCs w:val="20"/>
                <w:rtl w:val="0"/>
              </w:rPr>
              <w:t xml:space="preserve">.  Follow your school consultation and adoption process.</w:t>
            </w:r>
          </w:p>
        </w:tc>
      </w:tr>
      <w:tr xmlns:wp14="http://schemas.microsoft.com/office/word/2010/wordml" w14:paraId="573753DE" wp14:textId="77777777">
        <w:trPr>
          <w:cantSplit w:val="0"/>
          <w:trHeight w:val="300" w:hRule="atLeast"/>
          <w:tblHeader w:val="0"/>
        </w:trPr>
        <w:tc>
          <w:tcPr>
            <w:tcBorders>
              <w:top w:val="nil" w:color="000000" w:sz="0" w:space="0"/>
              <w:left w:val="single" w:color="000000" w:sz="5" w:space="0"/>
              <w:bottom w:val="single" w:color="000000" w:sz="5" w:space="0"/>
              <w:right w:val="single" w:color="000000" w:sz="5" w:space="0"/>
            </w:tcBorders>
            <w:tcMar>
              <w:top w:w="0.0" w:type="dxa"/>
              <w:left w:w="100.0" w:type="dxa"/>
              <w:bottom w:w="0.0" w:type="dxa"/>
              <w:right w:w="100.0" w:type="dxa"/>
            </w:tcMar>
            <w:vAlign w:val="top"/>
          </w:tcPr>
          <w:p w:rsidRDefault="00000000" w14:paraId="00000076" wp14:textId="77777777">
            <w:pPr>
              <w:spacing w:before="240" w:after="240" w:line="240" w:lineRule="auto"/>
              <w:ind w:left="140" w:right="140" w:firstLine="0"/>
              <w:rPr>
                <w:rFonts w:ascii="Poppins" w:hAnsi="Poppins" w:eastAsia="Poppins" w:cs="Poppins"/>
                <w:b w:val="1"/>
                <w:bCs w:val="1"/>
                <w:sz w:val="20"/>
                <w:szCs w:val="20"/>
              </w:rPr>
            </w:pPr>
            <w:r>
              <w:rPr>
                <w:rFonts w:ascii="Poppins" w:hAnsi="Poppins" w:eastAsia="Poppins" w:cs="Poppins"/>
                <w:b w:val="1"/>
                <w:bCs w:val="1"/>
                <w:sz w:val="20"/>
                <w:szCs w:val="20"/>
                <w:rtl w:val="0"/>
              </w:rPr>
              <w:t xml:space="preserve">Next review date:</w:t>
            </w:r>
          </w:p>
        </w:tc>
        <w:tc>
          <w:tcPr>
            <w:tcBorders>
              <w:top w:val="nil" w:color="000000" w:sz="0" w:space="0"/>
              <w:left w:val="nil" w:color="000000" w:sz="0" w:space="0"/>
              <w:bottom w:val="single" w:color="000000" w:sz="5" w:space="0"/>
              <w:right w:val="single" w:color="000000" w:sz="5" w:space="0"/>
            </w:tcBorders>
            <w:tcMar>
              <w:top w:w="0.0" w:type="dxa"/>
              <w:left w:w="100.0" w:type="dxa"/>
              <w:bottom w:w="0.0" w:type="dxa"/>
              <w:right w:w="100.0" w:type="dxa"/>
            </w:tcMar>
            <w:vAlign w:val="top"/>
          </w:tcPr>
          <w:p w:rsidRDefault="00000000" w14:paraId="00000077" wp14:textId="77777777">
            <w:pPr>
              <w:spacing w:before="240" w:after="240" w:line="240" w:lineRule="auto"/>
              <w:ind w:left="140" w:right="140" w:firstLine="0"/>
              <w:rPr>
                <w:rFonts w:ascii="Poppins" w:hAnsi="Poppins" w:eastAsia="Poppins" w:cs="Poppins"/>
                <w:sz w:val="20"/>
                <w:szCs w:val="20"/>
              </w:rPr>
            </w:pPr>
            <w:r>
              <w:rPr>
                <w:rFonts w:ascii="Poppins" w:hAnsi="Poppins" w:eastAsia="Poppins" w:cs="Poppins"/>
                <w:sz w:val="20"/>
                <w:szCs w:val="20"/>
                <w:rtl w:val="0"/>
              </w:rPr>
              <w:t xml:space="preserve">Autumn 2027</w:t>
            </w:r>
          </w:p>
        </w:tc>
      </w:tr>
    </w:tbl>
    <w:p xmlns:wp14="http://schemas.microsoft.com/office/word/2010/wordml" w:rsidRDefault="00000000" w14:paraId="00000078" wp14:textId="77777777">
      <w:pPr>
        <w:spacing w:before="240" w:after="160" w:line="252.00000000000003" w:lineRule="auto"/>
        <w:jc w:val="center"/>
        <w:rPr>
          <w:rFonts w:ascii="Poppins" w:hAnsi="Poppins" w:eastAsia="Poppins" w:cs="Poppins"/>
          <w:i w:val="1"/>
          <w:iCs w:val="1"/>
          <w:sz w:val="20"/>
          <w:szCs w:val="20"/>
        </w:rPr>
      </w:pPr>
      <w:r>
        <w:rPr>
          <w:rtl w:val="0"/>
        </w:rPr>
      </w:r>
    </w:p>
    <w:p xmlns:wp14="http://schemas.microsoft.com/office/word/2010/wordml" w:rsidRDefault="00000000" w14:paraId="00000079" wp14:textId="77777777">
      <w:pPr>
        <w:spacing w:line="240" w:lineRule="auto"/>
        <w:rPr>
          <w:rFonts w:ascii="Poppins" w:hAnsi="Poppins" w:eastAsia="Poppins" w:cs="Poppins"/>
          <w:sz w:val="20"/>
          <w:szCs w:val="20"/>
        </w:rPr>
      </w:pPr>
      <w:r>
        <w:rPr>
          <w:rtl w:val="0"/>
        </w:rPr>
      </w:r>
    </w:p>
    <w:sectPr>
      <w:footerReference w:type="default" r:id="rId7"/>
      <w:pgSz w:w="11909" w:h="16834" w:orient="portrait"/>
      <w:pgMar w:top="1440" w:right="1440" w:bottom="1440" w:left="1440" w:header="0" w:footer="720"/>
      <w:pgNumType w:start="1"/>
      <w:cols w:num="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Poppins">
    <w:embedRegular w:fontKey="{00000000-0000-0000-0000-000000000000}" w:subsetted="0" r:id="rId1"/>
    <w:embedBold w:fontKey="{00000000-0000-0000-0000-000000000000}" w:subsetted="0" r:id="rId2"/>
    <w:embedItalic w:fontKey="{00000000-0000-0000-0000-000000000000}" w:subsetted="0" r:id="rId3"/>
    <w:embedBoldItalic w:fontKey="{00000000-0000-0000-0000-000000000000}" w:subsetted="0" r:id="rId4"/>
  </w:font>
</w:fonts>
</file>

<file path=word/footer1.xml><?xml version="1.0" encoding="utf-8"?>
<w:ftr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mc:Ignorable="wp14">
  <w:p xmlns:wp14="http://schemas.microsoft.com/office/word/2010/wordml" w:rsidRDefault="00000000" w14:paraId="0000007A" wp14:textId="77777777">
    <w:pPr>
      <w:rPr/>
    </w:pPr>
    <w:r>
      <w:rPr>
        <w:rtl w:val="0"/>
      </w:rPr>
      <w:t xml:space="preserve">Version 1</w:t>
    </w:r>
  </w:p>
  <w:p xmlns:wp14="http://schemas.microsoft.com/office/word/2010/wordml" w:rsidRDefault="00000000" w14:paraId="0000007B" wp14:textId="77777777">
    <w:pPr>
      <w:jc w:val="right"/>
      <w:rPr/>
    </w:pPr>
    <w:r>
      <w:rPr/>
      <w:fldChar w:fldCharType="begin"/>
    </w:r>
    <w:r>
      <w:rPr/>
      <w:instrText xml:space="preserve">PAGE</w:instrText>
    </w:r>
    <w:r>
      <w:rPr/>
      <w:fldChar w:fldCharType="separate"/>
    </w:r>
    <w:r>
      <w:rPr/>
      <w:fldChar w:fldCharType="end"/>
    </w:r>
    <w:r>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nsid w:val="1ac6cd99"/>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nsid w:val="2e97805b"/>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nsid w:val="79ade2f1"/>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nsid w:val="412b29cb"/>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nsid w:val="7791b1d5"/>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nsid w:val="2659fc17"/>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nsid w:val="45ffa71e"/>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nsid w:val="312981d2"/>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nsid w:val="44426f80"/>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nsid w:val="10774de0"/>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nsid w:val="1ac9de09"/>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mc:Ignorable="wp14 w14 w15">
  <w:embedTrueTypeFonts w:val="1"/>
  <w:trackRevisions w:val="false"/>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14:docId w14:val="53DDC562"/>
  <w15:docId w15:val="{DCC2F253-059C-412E-8B52-454356B1C4F5}"/>
  <w:rsids>
    <w:rsidRoot w:val="3AE2E1D2"/>
    <w:rsid w:val="3AE2E1D2"/>
  </w:rsids>
</w:settings>
</file>

<file path=word/styles.xml><?xml version="1.0" encoding="utf-8"?>
<w:style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mc:Ignorable="wp14">
  <w:docDefaults>
    <w:rPrDefault>
      <w:rPr>
        <w:rFonts w:ascii="Arial" w:hAnsi="Arial" w:eastAsia="Arial" w:cs="Arial"/>
        <w:sz w:val="22"/>
        <w:szCs w:val="22"/>
        <w:lang w:val="en_GB"/>
      </w:rPr>
    </w:rPrDefault>
    <w:pPrDefault>
      <w:pPr>
        <w:spacing w:line="276" w:lineRule="auto"/>
      </w:pPr>
    </w:pPrDefault>
  </w:docDefaults>
  <w:style w:type="table" w:styleId="TableNormal" w:default="1">
    <w:name w:val="Normal Table"/>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before="400" w:after="120" w:lineRule="auto"/>
    </w:pPr>
    <w:rPr>
      <w:sz w:val="40"/>
      <w:szCs w:val="40"/>
    </w:rPr>
  </w:style>
  <w:style w:type="paragraph" w:styleId="Heading2">
    <w:name w:val="heading 2"/>
    <w:basedOn w:val="Normal"/>
    <w:next w:val="Normal"/>
    <w:pPr>
      <w:keepNext w:val="1"/>
      <w:keepLines w:val="1"/>
      <w:pageBreakBefore w:val="0"/>
      <w:spacing w:before="360" w:after="120" w:lineRule="auto"/>
    </w:pPr>
    <w:rPr>
      <w:b w:val="0"/>
      <w:bCs w:val="0"/>
      <w:sz w:val="32"/>
      <w:szCs w:val="32"/>
    </w:rPr>
  </w:style>
  <w:style w:type="paragraph" w:styleId="Heading3">
    <w:name w:val="heading 3"/>
    <w:basedOn w:val="Normal"/>
    <w:next w:val="Normal"/>
    <w:pPr>
      <w:keepNext w:val="1"/>
      <w:keepLines w:val="1"/>
      <w:pageBreakBefore w:val="0"/>
      <w:spacing w:before="320" w:after="80" w:lineRule="auto"/>
    </w:pPr>
    <w:rPr>
      <w:b w:val="0"/>
      <w:bCs w:val="0"/>
      <w:color w:val="434343"/>
      <w:sz w:val="28"/>
      <w:szCs w:val="28"/>
    </w:rPr>
  </w:style>
  <w:style w:type="paragraph" w:styleId="Heading4">
    <w:name w:val="heading 4"/>
    <w:basedOn w:val="Normal"/>
    <w:next w:val="Normal"/>
    <w:pPr>
      <w:keepNext w:val="1"/>
      <w:keepLines w:val="1"/>
      <w:pageBreakBefore w:val="0"/>
      <w:spacing w:before="280" w:after="80" w:lineRule="auto"/>
    </w:pPr>
    <w:rPr>
      <w:color w:val="666666"/>
      <w:sz w:val="24"/>
      <w:szCs w:val="24"/>
    </w:rPr>
  </w:style>
  <w:style w:type="paragraph" w:styleId="Heading5">
    <w:name w:val="heading 5"/>
    <w:basedOn w:val="Normal"/>
    <w:next w:val="Normal"/>
    <w:pPr>
      <w:keepNext w:val="1"/>
      <w:keepLines w:val="1"/>
      <w:pageBreakBefore w:val="0"/>
      <w:spacing w:before="240" w:after="80" w:lineRule="auto"/>
    </w:pPr>
    <w:rPr>
      <w:color w:val="666666"/>
      <w:sz w:val="22"/>
      <w:szCs w:val="22"/>
    </w:rPr>
  </w:style>
  <w:style w:type="paragraph" w:styleId="Heading6">
    <w:name w:val="heading 6"/>
    <w:basedOn w:val="Normal"/>
    <w:next w:val="Normal"/>
    <w:pPr>
      <w:keepNext w:val="1"/>
      <w:keepLines w:val="1"/>
      <w:pageBreakBefore w:val="0"/>
      <w:spacing w:before="240" w:after="80" w:lineRule="auto"/>
    </w:pPr>
    <w:rPr>
      <w:i w:val="1"/>
      <w:iCs w:val="1"/>
      <w:color w:val="666666"/>
      <w:sz w:val="22"/>
      <w:szCs w:val="22"/>
    </w:rPr>
  </w:style>
  <w:style w:type="paragraph" w:styleId="Title">
    <w:name w:val="Title"/>
    <w:basedOn w:val="Normal"/>
    <w:next w:val="Normal"/>
    <w:pPr>
      <w:keepNext w:val="1"/>
      <w:keepLines w:val="1"/>
      <w:pageBreakBefore w:val="0"/>
      <w:spacing w:before="0" w:after="60" w:lineRule="auto"/>
    </w:pPr>
    <w:rPr>
      <w:sz w:val="52"/>
      <w:szCs w:val="52"/>
    </w:rPr>
  </w:style>
  <w:style w:type="paragraph" w:styleId="Subtitle">
    <w:name w:val="Subtitle"/>
    <w:basedOn w:val="Normal"/>
    <w:next w:val="Normal"/>
    <w:pPr>
      <w:keepNext w:val="1"/>
      <w:keepLines w:val="1"/>
      <w:pageBreakBefore w:val="0"/>
      <w:spacing w:before="0" w:after="320" w:lineRule="auto"/>
    </w:pPr>
    <w:rPr>
      <w:rFonts w:ascii="Arial" w:hAnsi="Arial" w:eastAsia="Arial" w:cs="Arial"/>
      <w:i w:val="0"/>
      <w:iCs w:val="0"/>
      <w:color w:val="666666"/>
      <w:sz w:val="30"/>
      <w:szCs w:val="30"/>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 w:type="table" w:styleId="Table3">
    <w:basedOn w:val="TableNormal"/>
    <w:tblPr>
      <w:tblStyleRowBandSize w:val="1"/>
      <w:tblStyleColBandSize w:val="1"/>
      <w:tblCellMar/>
    </w:tblPr>
  </w:style>
</w:styles>
</file>

<file path=word/_rels/document.xml.rels>&#65279;<?xml version="1.0" encoding="utf-8"?><Relationships xmlns="http://schemas.openxmlformats.org/package/2006/relationships"><Relationship Type="http://schemas.openxmlformats.org/officeDocument/2006/relationships/customXml" Target="../customXml/item1.xml" Id="rId8" /><Relationship Type="http://schemas.openxmlformats.org/officeDocument/2006/relationships/fontTable" Target="fontTable.xml" Id="rId3" /><Relationship Type="http://schemas.openxmlformats.org/officeDocument/2006/relationships/footer" Target="footer1.xml" Id="rId7" /><Relationship Type="http://schemas.openxmlformats.org/officeDocument/2006/relationships/settings" Target="settings.xml" Id="rId2" /><Relationship Type="http://schemas.openxmlformats.org/officeDocument/2006/relationships/theme" Target="theme/theme1.xml" Id="rId1" /><Relationship Type="http://schemas.openxmlformats.org/officeDocument/2006/relationships/image" Target="media/image1.jpg" Id="rId6" /><Relationship Type="http://schemas.openxmlformats.org/officeDocument/2006/relationships/styles" Target="styles.xml" Id="rId5" /><Relationship Type="http://schemas.openxmlformats.org/officeDocument/2006/relationships/customXml" Target="../customXml/item3.xml" Id="rId10" /><Relationship Type="http://schemas.openxmlformats.org/officeDocument/2006/relationships/numbering" Target="numbering.xml" Id="rId4" /><Relationship Type="http://schemas.openxmlformats.org/officeDocument/2006/relationships/customXml" Target="../customXml/item2.xml" Id="rId9" /></Relationships>
</file>

<file path=word/_rels/fontTable.xml.rels><?xml version="1.0" encoding="UTF-8" standalone="yes"?><Relationships xmlns="http://schemas.openxmlformats.org/package/2006/relationships"><Relationship Id="rId1" Type="http://schemas.openxmlformats.org/officeDocument/2006/relationships/font" Target="fonts/Poppins-regular.ttf"/><Relationship Id="rId2" Type="http://schemas.openxmlformats.org/officeDocument/2006/relationships/font" Target="fonts/Poppins-bold.ttf"/><Relationship Id="rId3" Type="http://schemas.openxmlformats.org/officeDocument/2006/relationships/font" Target="fonts/Poppins-italic.ttf"/><Relationship Id="rId4" Type="http://schemas.openxmlformats.org/officeDocument/2006/relationships/font" Target="fonts/Poppins-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F5512860F93E6459F9A0EA35E8A6A96" ma:contentTypeVersion="5" ma:contentTypeDescription="Create a new document." ma:contentTypeScope="" ma:versionID="ba6d6b51a234540971ec4b3307b5f06d">
  <xsd:schema xmlns:xsd="http://www.w3.org/2001/XMLSchema" xmlns:xs="http://www.w3.org/2001/XMLSchema" xmlns:p="http://schemas.microsoft.com/office/2006/metadata/properties" xmlns:ns2="3bab8cc6-4945-422a-a1a7-a0d515d5fe0b" xmlns:ns3="d1ce4499-d3fd-49c5-be32-b57e1f6849e1" targetNamespace="http://schemas.microsoft.com/office/2006/metadata/properties" ma:root="true" ma:fieldsID="9d31c7514301aecdb3d2e7e55dde0b27" ns2:_="" ns3:_="">
    <xsd:import namespace="3bab8cc6-4945-422a-a1a7-a0d515d5fe0b"/>
    <xsd:import namespace="d1ce4499-d3fd-49c5-be32-b57e1f6849e1"/>
    <xsd:element name="properties">
      <xsd:complexType>
        <xsd:sequence>
          <xsd:element name="documentManagement">
            <xsd:complexType>
              <xsd:all>
                <xsd:element ref="ns2:MigrationSourceID" minOccurs="0"/>
                <xsd:element ref="ns3:MediaServiceBillingMetadata" minOccurs="0"/>
                <xsd:element ref="ns3:MediaServiceMetadata" minOccurs="0"/>
                <xsd:element ref="ns3:MediaServiceFastMetadata"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ab8cc6-4945-422a-a1a7-a0d515d5fe0b" elementFormDefault="qualified">
    <xsd:import namespace="http://schemas.microsoft.com/office/2006/documentManagement/types"/>
    <xsd:import namespace="http://schemas.microsoft.com/office/infopath/2007/PartnerControls"/>
    <xsd:element name="MigrationSourceID" ma:index="8" nillable="true" ma:displayName="MigrationSourceID" ma:internalName="MigrationSource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1ce4499-d3fd-49c5-be32-b57e1f6849e1" elementFormDefault="qualified">
    <xsd:import namespace="http://schemas.microsoft.com/office/2006/documentManagement/types"/>
    <xsd:import namespace="http://schemas.microsoft.com/office/infopath/2007/PartnerControls"/>
    <xsd:element name="MediaServiceBillingMetadata" ma:index="9" nillable="true" ma:displayName="MediaServiceBillingMetadata" ma:hidden="true" ma:internalName="MediaServiceBillingMetadata" ma:readOnly="true">
      <xsd:simpleType>
        <xsd:restriction base="dms:Note"/>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MigrationSourceID xmlns="3bab8cc6-4945-422a-a1a7-a0d515d5fe0b">1tUawfKcSarWv89ZVX4cI7V6B1mwLECnKPes25f3-0Xg</MigrationSourceID>
  </documentManagement>
</p:properties>
</file>

<file path=customXml/itemProps1.xml><?xml version="1.0" encoding="utf-8"?>
<ds:datastoreItem xmlns:ds="http://schemas.openxmlformats.org/officeDocument/2006/customXml" ds:itemID="{643817EE-ADAC-4395-BA7D-B52F279DDB47}"/>
</file>

<file path=customXml/itemProps2.xml><?xml version="1.0" encoding="utf-8"?>
<ds:datastoreItem xmlns:ds="http://schemas.openxmlformats.org/officeDocument/2006/customXml" ds:itemID="{5B35C5F3-37CD-4891-9E07-22F7AC323341}"/>
</file>

<file path=customXml/itemProps3.xml><?xml version="1.0" encoding="utf-8"?>
<ds:datastoreItem xmlns:ds="http://schemas.openxmlformats.org/officeDocument/2006/customXml" ds:itemID="{A87DBAB1-5169-44BE-BE5F-4BCBFAECF490}"/>
</file>

<file path=docProps/app.xml><?xml version="1.0" encoding="utf-8"?>
<ap:Properties xmlns:ap="http://schemas.openxmlformats.org/officeDocument/2006/extended-properties">
  <ap:AppVersion>16.0000</ap:AppVersion>
  <ap:Application>Microsoft Word for the web</ap:Application>
  <ap:LinksUpToDate>false</ap:LinksUpToDate>
</ap: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0x0101006F5512860F93E6459F9A0EA35E8A6A96</vt:lpwstr>
  </property>
  <property fmtid="{D5CDD505-2E9C-101B-9397-08002B2CF9AE}" pid="3" name="Order">
    <vt:r8>13700</vt:r8>
  </property>
</Properties>
</file>